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6fa08c1961bc8120e82f2736e702d3b0c88f35"/>
    <w:p>
      <w:pPr>
        <w:pStyle w:val="Heading1"/>
      </w:pPr>
      <w:r>
        <w:t xml:space="preserve">Dungeon Legacy: Guida per chi vuole scrivere una campagna</w:t>
      </w:r>
    </w:p>
    <w:p>
      <w:pPr>
        <w:pStyle w:val="BlockText"/>
      </w:pPr>
      <w:r>
        <w:rPr>
          <w:b/>
          <w:bCs/>
        </w:rPr>
        <w:t xml:space="preserve">Versione 0.2 (2026-09-26).</w:t>
      </w:r>
      <w:r>
        <w:t xml:space="preserve"> </w:t>
      </w:r>
      <w:r>
        <w:t xml:space="preserve">Il documento è pensato per essere letto da chi non ha mai visto il codice.</w:t>
      </w:r>
      <w:r>
        <w:t xml:space="preserve"> </w:t>
      </w:r>
      <w:r>
        <w:t xml:space="preserve">Le regole dell'iniziativa (diritti, compenso, dati) sono nel</w:t>
      </w:r>
      <w:r>
        <w:t xml:space="preserve"> </w:t>
      </w:r>
      <w:r>
        <w:rPr>
          <w:b/>
          <w:bCs/>
        </w:rPr>
        <w:t xml:space="preserve">Regolamento</w:t>
      </w:r>
      <w:r>
        <w:t xml:space="preserve"> </w:t>
      </w:r>
      <w:r>
        <w:t xml:space="preserve">(</w:t>
      </w:r>
      <w:r>
        <w:rPr>
          <w:rStyle w:val="VerbatimChar"/>
        </w:rPr>
        <w:t xml:space="preserve">05</w:t>
      </w:r>
      <w:r>
        <w:t xml:space="preserve">), che ha valore contrattuale. Questa Guida no.</w:t>
      </w:r>
    </w:p>
    <w:p>
      <w:pPr>
        <w:pStyle w:val="FirstParagraph"/>
      </w:pPr>
      <w:r>
        <w:t xml:space="preserve">Hai un'idea per un'avventura? Non serve sapere programmare.</w:t>
      </w:r>
      <w:r>
        <w:t xml:space="preserve"> </w:t>
      </w:r>
      <w:r>
        <w:rPr>
          <w:b/>
          <w:bCs/>
        </w:rPr>
        <w:t xml:space="preserve">Scrivi tu la storia e disegni i luoghi sulla carta; noi la</w:t>
      </w:r>
      <w:r>
        <w:rPr>
          <w:b/>
          <w:bCs/>
        </w:rPr>
        <w:t xml:space="preserve"> </w:t>
      </w:r>
      <w:r>
        <w:rPr>
          <w:b/>
          <w:bCs/>
        </w:rPr>
        <w:t xml:space="preserve">trasformiamo in gioco.</w:t>
      </w:r>
      <w:r>
        <w:t xml:space="preserve"> </w:t>
      </w:r>
      <w:r>
        <w:t xml:space="preserve">La campagna che il team sceglierà entrerà nel gioco come espansione ufficiale, con il tuo nome nei crediti.</w:t>
      </w:r>
    </w:p>
    <w:p>
      <w:pPr>
        <w:pStyle w:val="BodyText"/>
      </w:pPr>
      <w:r>
        <w:t xml:space="preserve">Questa guida ti dice</w:t>
      </w:r>
      <w:r>
        <w:t xml:space="preserve"> </w:t>
      </w:r>
      <w:r>
        <w:rPr>
          <w:b/>
          <w:bCs/>
        </w:rPr>
        <w:t xml:space="preserve">come pensare una campagna che funzioni davvero in Dungeon Legacy</w:t>
      </w:r>
      <w:r>
        <w:t xml:space="preserve">. Poi compili il</w:t>
      </w:r>
      <w:r>
        <w:t xml:space="preserve"> </w:t>
      </w:r>
      <w:r>
        <w:rPr>
          <w:b/>
          <w:bCs/>
        </w:rPr>
        <w:t xml:space="preserve">Modulo</w:t>
      </w:r>
      <w:r>
        <w:t xml:space="preserve"> </w:t>
      </w:r>
      <w:r>
        <w:t xml:space="preserve">(</w:t>
      </w:r>
      <w:r>
        <w:rPr>
          <w:rStyle w:val="VerbatimChar"/>
        </w:rPr>
        <w:t xml:space="preserve">02</w:t>
      </w:r>
      <w:r>
        <w:t xml:space="preserve">), guardi</w:t>
      </w:r>
      <w:r>
        <w:t xml:space="preserve"> </w:t>
      </w:r>
      <w:r>
        <w:t xml:space="preserve">l'</w:t>
      </w:r>
      <w:r>
        <w:rPr>
          <w:b/>
          <w:bCs/>
        </w:rPr>
        <w:t xml:space="preserve">Esempio</w:t>
      </w:r>
      <w:r>
        <w:t xml:space="preserve"> </w:t>
      </w:r>
      <w:r>
        <w:t xml:space="preserve">(</w:t>
      </w:r>
      <w:r>
        <w:rPr>
          <w:rStyle w:val="VerbatimChar"/>
        </w:rPr>
        <w:t xml:space="preserve">03</w:t>
      </w:r>
      <w:r>
        <w:t xml:space="preserve">) e consulti l'</w:t>
      </w:r>
      <w:r>
        <w:rPr>
          <w:b/>
          <w:bCs/>
        </w:rPr>
        <w:t xml:space="preserve">Appendice tecnica</w:t>
      </w:r>
      <w:r>
        <w:t xml:space="preserve"> </w:t>
      </w:r>
      <w:r>
        <w:t xml:space="preserve">(</w:t>
      </w:r>
      <w:r>
        <w:rPr>
          <w:rStyle w:val="VerbatimChar"/>
        </w:rPr>
        <w:t xml:space="preserve">04</w:t>
      </w:r>
      <w:r>
        <w:t xml:space="preserve">) quando ti serve un numero.</w:t>
      </w:r>
    </w:p>
    <w:p>
      <w:r>
        <w:pict>
          <v:rect style="width:0;height:1.5pt" o:hralign="center" o:hrstd="t" o:hr="t"/>
        </w:pict>
      </w:r>
    </w:p>
    <w:bookmarkStart w:id="9" w:name="X66e696fc07c431c30b9706f3f01b68df3280171"/>
    <w:p>
      <w:pPr>
        <w:pStyle w:val="Heading2"/>
      </w:pPr>
      <w:r>
        <w:t xml:space="preserve">1. Che cos'è Dungeon Legacy (in trenta secondi)</w:t>
      </w:r>
    </w:p>
    <w:p>
      <w:pPr>
        <w:pStyle w:val="FirstParagraph"/>
      </w:pPr>
      <w:r>
        <w:t xml:space="preserve">Un dungeon crawler a turni, narrativo, giocato</w:t>
      </w:r>
      <w:r>
        <w:t xml:space="preserve"> </w:t>
      </w:r>
      <w:r>
        <w:rPr>
          <w:b/>
          <w:bCs/>
        </w:rPr>
        <w:t xml:space="preserve">su una mappa a nodi</w:t>
      </w:r>
      <w:r>
        <w:t xml:space="preserve">: ogni nodo è un luogo (una sala, un ponte, un mercato), con</w:t>
      </w:r>
      <w:r>
        <w:t xml:space="preserve"> </w:t>
      </w:r>
      <w:r>
        <w:t xml:space="preserve">uscite verso altri nodi. In ogni luogo il gruppo può leggere, esplorare, parlare, cercare, combattere, riposare. Non c'è una griglia:</w:t>
      </w:r>
      <w:r>
        <w:t xml:space="preserve"> </w:t>
      </w:r>
      <w:r>
        <w:t xml:space="preserve">la tensione nasce dalle scelte (dove andare, chi mandare avanti, che rischio prendere), dai dadi e dal racconto.</w:t>
      </w:r>
    </w:p>
    <w:p>
      <w:pPr>
        <w:pStyle w:val="BodyText"/>
      </w:pPr>
      <w:r>
        <w:t xml:space="preserve">Una campagna è fatta di</w:t>
      </w:r>
      <w:r>
        <w:t xml:space="preserve"> </w:t>
      </w:r>
      <w:r>
        <w:rPr>
          <w:b/>
          <w:bCs/>
        </w:rPr>
        <w:t xml:space="preserve">capitoli</w:t>
      </w:r>
      <w:r>
        <w:t xml:space="preserve"> </w:t>
      </w:r>
      <w:r>
        <w:t xml:space="preserve">(le nostre missioni). Ogni capitolo è una mappa a nodi con un inizio, uno o più finali, e</w:t>
      </w:r>
      <w:r>
        <w:t xml:space="preserve"> </w:t>
      </w:r>
      <w:r>
        <w:t xml:space="preserve">tra i due un percorso principale con diramazioni, segreti e scelte.</w:t>
      </w:r>
    </w:p>
    <w:bookmarkEnd w:id="9"/>
    <w:bookmarkStart w:id="10" w:name="X689f0b5e1f1c3cca3f9b799334ab3e6a0e8efcf"/>
    <w:p>
      <w:pPr>
        <w:pStyle w:val="Heading2"/>
      </w:pPr>
      <w:r>
        <w:t xml:space="preserve">2. Che cosa puoi consegnare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Formato</w:t>
            </w:r>
          </w:p>
        </w:tc>
        <w:tc>
          <w:tcPr/>
          <w:p>
            <w:pPr>
              <w:pStyle w:val="Compact"/>
            </w:pPr>
            <w:r>
              <w:t xml:space="preserve">Che cos'è</w:t>
            </w:r>
          </w:p>
        </w:tc>
        <w:tc>
          <w:tcPr/>
          <w:p>
            <w:pPr>
              <w:pStyle w:val="Compact"/>
            </w:pPr>
            <w:r>
              <w:t xml:space="preserve">Durata di gioco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Avventura</w:t>
            </w:r>
          </w:p>
        </w:tc>
        <w:tc>
          <w:tcPr/>
          <w:p>
            <w:pPr>
              <w:pStyle w:val="Compact"/>
            </w:pPr>
            <w:r>
              <w:t xml:space="preserve">un solo capitolo, completo</w:t>
            </w:r>
          </w:p>
        </w:tc>
        <w:tc>
          <w:tcPr/>
          <w:p>
            <w:pPr>
              <w:pStyle w:val="Compact"/>
            </w:pPr>
            <w:r>
              <w:t xml:space="preserve">30-45 minuti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Campagna breve</w:t>
            </w:r>
          </w:p>
        </w:tc>
        <w:tc>
          <w:tcPr/>
          <w:p>
            <w:pPr>
              <w:pStyle w:val="Compact"/>
            </w:pPr>
            <w:r>
              <w:t xml:space="preserve">da 2 a 4 capitoli collegati, con un filo comune</w:t>
            </w:r>
          </w:p>
        </w:tc>
        <w:tc>
          <w:tcPr/>
          <w:p>
            <w:pPr>
              <w:pStyle w:val="Compact"/>
            </w:pPr>
            <w:r>
              <w:t xml:space="preserve">circa 1,5-3 ore</w:t>
            </w:r>
          </w:p>
        </w:tc>
      </w:tr>
    </w:tbl>
    <w:p>
      <w:pPr>
        <w:pStyle w:val="BodyText"/>
      </w:pPr>
      <w:r>
        <w:t xml:space="preserve">Se non sai da dove partire, comincia da un'</w:t>
      </w:r>
      <w:r>
        <w:rPr>
          <w:b/>
          <w:bCs/>
        </w:rPr>
        <w:t xml:space="preserve">Avventura</w:t>
      </w:r>
      <w:r>
        <w:t xml:space="preserve">: è la forma più facile da finire bene.</w:t>
      </w:r>
    </w:p>
    <w:p>
      <w:pPr>
        <w:pStyle w:val="BodyText"/>
      </w:pPr>
      <w:r>
        <w:rPr>
          <w:b/>
          <w:bCs/>
        </w:rPr>
        <w:t xml:space="preserve">Gratuita o a pagamento.</w:t>
      </w:r>
      <w:r>
        <w:t xml:space="preserve"> </w:t>
      </w:r>
      <w:r>
        <w:t xml:space="preserve">Le espansioni si decidono di volta in volta. In generale le</w:t>
      </w:r>
      <w:r>
        <w:t xml:space="preserve"> </w:t>
      </w:r>
      <w:r>
        <w:rPr>
          <w:b/>
          <w:bCs/>
        </w:rPr>
        <w:t xml:space="preserve">Avventure</w:t>
      </w:r>
      <w:r>
        <w:t xml:space="preserve"> </w:t>
      </w:r>
      <w:r>
        <w:t xml:space="preserve">(missione singola) escono</w:t>
      </w:r>
      <w:r>
        <w:t xml:space="preserve"> </w:t>
      </w:r>
      <w:r>
        <w:rPr>
          <w:b/>
          <w:bCs/>
        </w:rPr>
        <w:t xml:space="preserve">gratuite</w:t>
      </w:r>
      <w:r>
        <w:t xml:space="preserve">; le</w:t>
      </w:r>
      <w:r>
        <w:t xml:space="preserve"> </w:t>
      </w:r>
      <w:r>
        <w:rPr>
          <w:b/>
          <w:bCs/>
        </w:rPr>
        <w:t xml:space="preserve">Campagne brevi</w:t>
      </w:r>
      <w:r>
        <w:t xml:space="preserve"> </w:t>
      </w:r>
      <w:r>
        <w:t xml:space="preserve">possono uscire</w:t>
      </w:r>
      <w:r>
        <w:t xml:space="preserve"> </w:t>
      </w:r>
      <w:r>
        <w:rPr>
          <w:b/>
          <w:bCs/>
        </w:rPr>
        <w:t xml:space="preserve">a pagamento</w:t>
      </w:r>
      <w:r>
        <w:t xml:space="preserve">, per sostenere i costi di sviluppo.</w:t>
      </w:r>
      <w:r>
        <w:t xml:space="preserve"> </w:t>
      </w:r>
      <w:r>
        <w:rPr>
          <w:b/>
          <w:bCs/>
        </w:rPr>
        <w:t xml:space="preserve">Si partecipa per condividere una storia, non per guadagnare:</w:t>
      </w:r>
      <w:r>
        <w:rPr>
          <w:b/>
          <w:bCs/>
        </w:rPr>
        <w:t xml:space="preserve"> </w:t>
      </w:r>
      <w:r>
        <w:rPr>
          <w:b/>
          <w:bCs/>
        </w:rPr>
        <w:t xml:space="preserve">nessun autore riceve un compenso o una quota sulle vendite</w:t>
      </w:r>
      <w:r>
        <w:t xml:space="preserve">. Quando invii il Modulo completo</w:t>
      </w:r>
      <w:r>
        <w:t xml:space="preserve"> </w:t>
      </w:r>
      <w:r>
        <w:rPr>
          <w:b/>
          <w:bCs/>
        </w:rPr>
        <w:t xml:space="preserve">cedi i diritti della storia a Dungeon Legacy</w:t>
      </w:r>
      <w:r>
        <w:t xml:space="preserve">, come un autore con la sua casa editrice (dettagli nel Regolamento,</w:t>
      </w:r>
      <w:r>
        <w:t xml:space="preserve"> </w:t>
      </w:r>
      <w:r>
        <w:rPr>
          <w:rStyle w:val="VerbatimChar"/>
        </w:rPr>
        <w:t xml:space="preserve">05</w:t>
      </w:r>
      <w:r>
        <w:t xml:space="preserve">). Lo diciamo qui, prima che tu scriva una riga.</w:t>
      </w:r>
    </w:p>
    <w:p>
      <w:pPr>
        <w:pStyle w:val="BodyText"/>
      </w:pPr>
      <w:r>
        <w:rPr>
          <w:b/>
          <w:bCs/>
        </w:rPr>
        <w:t xml:space="preserve">Che cosa ottieni.</w:t>
      </w:r>
      <w:r>
        <w:t xml:space="preserve"> </w:t>
      </w:r>
      <w:r>
        <w:t xml:space="preserve">Se la tua storia viene scelta: dentro l'app, con il tuo nome nei</w:t>
      </w:r>
      <w:r>
        <w:t xml:space="preserve"> </w:t>
      </w:r>
      <w:r>
        <w:rPr>
          <w:b/>
          <w:bCs/>
        </w:rPr>
        <w:t xml:space="preserve">crediti</w:t>
      </w:r>
      <w:r>
        <w:t xml:space="preserve"> </w:t>
      </w:r>
      <w:r>
        <w:t xml:space="preserve">del gioco e del sito, se vuoi la tua</w:t>
      </w:r>
      <w:r>
        <w:t xml:space="preserve"> </w:t>
      </w:r>
      <w:r>
        <w:rPr>
          <w:b/>
          <w:bCs/>
        </w:rPr>
        <w:t xml:space="preserve">foto</w:t>
      </w:r>
      <w:r>
        <w:t xml:space="preserve"> </w:t>
      </w:r>
      <w:r>
        <w:t xml:space="preserve">e, volendo,</w:t>
      </w:r>
      <w:r>
        <w:t xml:space="preserve"> </w:t>
      </w:r>
      <w:r>
        <w:t xml:space="preserve">un'</w:t>
      </w:r>
      <w:r>
        <w:rPr>
          <w:b/>
          <w:bCs/>
        </w:rPr>
        <w:t xml:space="preserve">intervista</w:t>
      </w:r>
      <w:r>
        <w:t xml:space="preserve"> </w:t>
      </w:r>
      <w:r>
        <w:t xml:space="preserve">sul sito. Foto e intervista sono facoltative: le pubblichiamo solo con il tuo consenso scritto, e puoi firmarti anche con uno pseudonimo.</w:t>
      </w:r>
    </w:p>
    <w:bookmarkEnd w:id="10"/>
    <w:bookmarkStart w:id="11" w:name="Xd019e949551da12f748458aa9dba80a49fba216"/>
    <w:p>
      <w:pPr>
        <w:pStyle w:val="Heading2"/>
      </w:pPr>
      <w:r>
        <w:t xml:space="preserve">3. Il processo, in breve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Pitch</w:t>
      </w:r>
      <w:r>
        <w:t xml:space="preserve"> </w:t>
      </w:r>
      <w:r>
        <w:t xml:space="preserve">(1-2 pagine): premessa, eroi, elenco dei capitoli, finale. Lo mandi entro la scadenza della Call.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Selezione</w:t>
      </w:r>
      <w:r>
        <w:t xml:space="preserve">: leggiamo tutto e scegliamo alcune proposte da sviluppare. Tutti ricevono un breve riscontro.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Modulo completo</w:t>
      </w:r>
      <w:r>
        <w:t xml:space="preserve">: chi passa compila il Modulo (</w:t>
      </w:r>
      <w:r>
        <w:rPr>
          <w:rStyle w:val="VerbatimChar"/>
        </w:rPr>
        <w:t xml:space="preserve">02</w:t>
      </w:r>
      <w:r>
        <w:t xml:space="preserve">) in 6-8 settimane.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Revisione tecnica</w:t>
      </w:r>
      <w:r>
        <w:t xml:space="preserve">: controlliamo che sia costruibile e giocabile; ti chiediamo eventuali correzioni.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Scelta</w:t>
      </w:r>
      <w:r>
        <w:t xml:space="preserve">: il Titolare sceglie le storie da pubblicare (selezione editoriale, non un concorso a premi).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Produzione</w:t>
      </w:r>
      <w:r>
        <w:t xml:space="preserve">: la programmiamo noi, con immagini, musica e traduzione.</w:t>
      </w:r>
      <w:r>
        <w:t xml:space="preserve"> </w:t>
      </w:r>
      <w:r>
        <w:rPr>
          <w:b/>
          <w:bCs/>
        </w:rPr>
        <w:t xml:space="preserve">Prima dell'uscita la rileggi giocandola</w:t>
      </w:r>
      <w:r>
        <w:t xml:space="preserve"> </w:t>
      </w:r>
      <w:r>
        <w:t xml:space="preserve">in una build di prova.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Uscita</w:t>
      </w:r>
      <w:r>
        <w:t xml:space="preserve"> </w:t>
      </w:r>
      <w:r>
        <w:t xml:space="preserve">come espansione, con il tuo nome nei crediti.</w:t>
      </w:r>
    </w:p>
    <w:p>
      <w:pPr>
        <w:pStyle w:val="FirstParagraph"/>
      </w:pPr>
      <w:r>
        <w:t xml:space="preserve">Diritti, compenso e uso dei tuoi dati sono nel</w:t>
      </w:r>
      <w:r>
        <w:t xml:space="preserve"> </w:t>
      </w:r>
      <w:r>
        <w:rPr>
          <w:b/>
          <w:bCs/>
        </w:rPr>
        <w:t xml:space="preserve">Regolamento</w:t>
      </w:r>
      <w:r>
        <w:t xml:space="preserve"> </w:t>
      </w:r>
      <w:r>
        <w:t xml:space="preserve">(</w:t>
      </w:r>
      <w:r>
        <w:rPr>
          <w:rStyle w:val="VerbatimChar"/>
        </w:rPr>
        <w:t xml:space="preserve">05</w:t>
      </w:r>
      <w:r>
        <w:t xml:space="preserve">), che ti chiediamo di leggere</w:t>
      </w:r>
      <w:r>
        <w:t xml:space="preserve"> </w:t>
      </w:r>
      <w:r>
        <w:rPr>
          <w:b/>
          <w:bCs/>
        </w:rPr>
        <w:t xml:space="preserve">prima</w:t>
      </w:r>
      <w:r>
        <w:t xml:space="preserve"> </w:t>
      </w:r>
      <w:r>
        <w:t xml:space="preserve">di inviare il Modulo completo.</w:t>
      </w:r>
    </w:p>
    <w:p>
      <w:r>
        <w:pict>
          <v:rect style="width:0;height:1.5pt" o:hralign="center" o:hrstd="t" o:hr="t"/>
        </w:pict>
      </w:r>
    </w:p>
    <w:bookmarkEnd w:id="11"/>
    <w:bookmarkStart w:id="18" w:name="X4c2ddaa7538271e4ffe82f7cf039c4735fb3f35"/>
    <w:p>
      <w:pPr>
        <w:pStyle w:val="Heading2"/>
      </w:pPr>
      <w:r>
        <w:t xml:space="preserve">4. Prima di scrivere: le sei regole del gioco</w:t>
      </w:r>
    </w:p>
    <w:p>
      <w:pPr>
        <w:pStyle w:val="FirstParagraph"/>
      </w:pPr>
      <w:r>
        <w:t xml:space="preserve">Sono i vincoli che rendono le storie</w:t>
      </w:r>
      <w:r>
        <w:t xml:space="preserve"> </w:t>
      </w:r>
      <w:r>
        <w:rPr>
          <w:i/>
          <w:iCs/>
        </w:rPr>
        <w:t xml:space="preserve">giocabili</w:t>
      </w:r>
      <w:r>
        <w:t xml:space="preserve">. Rispettarli è più importante di qualunque colpo di scena.</w:t>
      </w:r>
    </w:p>
    <w:bookmarkStart w:id="12" w:name="X9cc218c1ef2b147a36f614181ce4aef8a0f61eb"/>
    <w:p>
      <w:pPr>
        <w:pStyle w:val="Heading3"/>
      </w:pPr>
      <w:r>
        <w:t xml:space="preserve">Regola 1. Gli eroi sono le cinque classi del gioco</w:t>
      </w:r>
    </w:p>
    <w:p>
      <w:pPr>
        <w:pStyle w:val="FirstParagraph"/>
      </w:pPr>
      <w:r>
        <w:t xml:space="preserve">Non inventi classi nuove. Scegli</w:t>
      </w:r>
      <w:r>
        <w:t xml:space="preserve"> </w:t>
      </w:r>
      <w:r>
        <w:rPr>
          <w:b/>
          <w:bCs/>
        </w:rPr>
        <w:t xml:space="preserve">da 1 a 4 eroi</w:t>
      </w:r>
      <w:r>
        <w:t xml:space="preserve"> </w:t>
      </w:r>
      <w:r>
        <w:t xml:space="preserve">tra queste cinque, e dai a ciascuno</w:t>
      </w:r>
      <w:r>
        <w:t xml:space="preserve"> </w:t>
      </w:r>
      <w:r>
        <w:rPr>
          <w:b/>
          <w:bCs/>
        </w:rPr>
        <w:t xml:space="preserve">un nome, una storia e una voce</w:t>
      </w:r>
      <w:r>
        <w:t xml:space="preserve">.</w:t>
      </w:r>
      <w:r>
        <w:t xml:space="preserve"> </w:t>
      </w:r>
      <w:r>
        <w:t xml:space="preserve">Il gruppo è</w:t>
      </w:r>
      <w:r>
        <w:t xml:space="preserve"> </w:t>
      </w:r>
      <w:r>
        <w:rPr>
          <w:b/>
          <w:bCs/>
        </w:rPr>
        <w:t xml:space="preserve">fisso per capitolo</w:t>
      </w:r>
      <w:r>
        <w:t xml:space="preserve"> </w:t>
      </w:r>
      <w:r>
        <w:t xml:space="preserve">(lo decidi tu). Tutti i numeri sono già stabiliti.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Classe</w:t>
            </w:r>
          </w:p>
        </w:tc>
        <w:tc>
          <w:tcPr/>
          <w:p>
            <w:pPr>
              <w:pStyle w:val="Compact"/>
            </w:pPr>
            <w:r>
              <w:t xml:space="preserve">PV</w:t>
            </w:r>
          </w:p>
        </w:tc>
        <w:tc>
          <w:tcPr/>
          <w:p>
            <w:pPr>
              <w:pStyle w:val="Compact"/>
            </w:pPr>
            <w:r>
              <w:t xml:space="preserve">Attacco</w:t>
            </w:r>
          </w:p>
        </w:tc>
        <w:tc>
          <w:tcPr/>
          <w:p>
            <w:pPr>
              <w:pStyle w:val="Compact"/>
            </w:pPr>
            <w:r>
              <w:t xml:space="preserve">Difesa</w:t>
            </w:r>
          </w:p>
        </w:tc>
        <w:tc>
          <w:tcPr/>
          <w:p>
            <w:pPr>
              <w:pStyle w:val="Compact"/>
            </w:pPr>
            <w:r>
              <w:t xml:space="preserve">Mente</w:t>
            </w:r>
          </w:p>
        </w:tc>
        <w:tc>
          <w:tcPr/>
          <w:p>
            <w:pPr>
              <w:pStyle w:val="Compact"/>
            </w:pPr>
            <w:r>
              <w:t xml:space="preserve">Magia</w:t>
            </w:r>
          </w:p>
        </w:tc>
        <w:tc>
          <w:tcPr/>
          <w:p>
            <w:pPr>
              <w:pStyle w:val="Compact"/>
            </w:pPr>
            <w:r>
              <w:t xml:space="preserve">Come gioca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Barbaro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3 dadi (colpisce con 4-5-6)</w:t>
            </w:r>
          </w:p>
        </w:tc>
        <w:tc>
          <w:tcPr/>
          <w:p>
            <w:pPr>
              <w:pStyle w:val="Compact"/>
            </w:pPr>
            <w:r>
              <w:t xml:space="preserve">3 dadi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prima linea, colpisce forte; Furia sotto metà PV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Nano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2 dadi</w:t>
            </w:r>
          </w:p>
        </w:tc>
        <w:tc>
          <w:tcPr/>
          <w:p>
            <w:pPr>
              <w:pStyle w:val="Compact"/>
            </w:pPr>
            <w:r>
              <w:t xml:space="preserve">2 dadi (parano con 4-5-6)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il più resistente;</w:t>
            </w:r>
            <w:r>
              <w:t xml:space="preserve"> </w:t>
            </w:r>
            <w:r>
              <w:rPr>
                <w:b/>
                <w:bCs/>
              </w:rPr>
              <w:t xml:space="preserve">Fiuto della pietra: fiuta le trappole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Elfo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2 dadi</w:t>
            </w:r>
          </w:p>
        </w:tc>
        <w:tc>
          <w:tcPr/>
          <w:p>
            <w:pPr>
              <w:pStyle w:val="Compact"/>
            </w:pPr>
            <w:r>
              <w:t xml:space="preserve">2 dadi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 cariche</w:t>
            </w:r>
          </w:p>
        </w:tc>
        <w:tc>
          <w:tcPr/>
          <w:p>
            <w:pPr>
              <w:pStyle w:val="Compact"/>
            </w:pPr>
            <w:r>
              <w:t xml:space="preserve">tiro preciso: può ritirare un dado fallito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Chierico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2 dadi</w:t>
            </w:r>
          </w:p>
        </w:tc>
        <w:tc>
          <w:tcPr/>
          <w:p>
            <w:pPr>
              <w:pStyle w:val="Compact"/>
            </w:pPr>
            <w:r>
              <w:t xml:space="preserve">2 dadi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7 cariche</w:t>
            </w:r>
          </w:p>
        </w:tc>
        <w:tc>
          <w:tcPr/>
          <w:p>
            <w:pPr>
              <w:pStyle w:val="Compact"/>
            </w:pPr>
            <w:r>
              <w:t xml:space="preserve">una volta a spedizione cura 4 PV a un alleato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Mago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 dado</w:t>
            </w:r>
          </w:p>
        </w:tc>
        <w:tc>
          <w:tcPr/>
          <w:p>
            <w:pPr>
              <w:pStyle w:val="Compact"/>
            </w:pPr>
            <w:r>
              <w:t xml:space="preserve">1 dado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10 cariche</w:t>
            </w:r>
          </w:p>
        </w:tc>
        <w:tc>
          <w:tcPr/>
          <w:p>
            <w:pPr>
              <w:pStyle w:val="Compact"/>
            </w:pPr>
            <w:r>
              <w:t xml:space="preserve">fragile; una volta a spedizione infligge 3 danni certi</w:t>
            </w:r>
          </w:p>
        </w:tc>
      </w:tr>
    </w:tbl>
    <w:p>
      <w:pPr>
        <w:pStyle w:val="BodyText"/>
      </w:pPr>
      <w:r>
        <w:t xml:space="preserve">Un gruppo di quattro ha circa 27 PV in tutto.</w:t>
      </w:r>
      <w:r>
        <w:t xml:space="preserve"> </w:t>
      </w:r>
      <w:r>
        <w:rPr>
          <w:b/>
          <w:bCs/>
        </w:rPr>
        <w:t xml:space="preserve">Pensa a ciò che ogni classe permette in storia</w:t>
      </w:r>
      <w:r>
        <w:t xml:space="preserve">: il Nano che vede la trappola, il</w:t>
      </w:r>
      <w:r>
        <w:t xml:space="preserve"> </w:t>
      </w:r>
      <w:r>
        <w:t xml:space="preserve">Barbaro che sfonda la porta, l'Elfo che legge tracce, il Chierico che sente il sacro, il Mago che capisce l'arcano. Le migliori</w:t>
      </w:r>
      <w:r>
        <w:t xml:space="preserve"> </w:t>
      </w:r>
      <w:r>
        <w:t xml:space="preserve">proposte rendono</w:t>
      </w:r>
      <w:r>
        <w:t xml:space="preserve"> </w:t>
      </w:r>
      <w:r>
        <w:rPr>
          <w:b/>
          <w:bCs/>
        </w:rPr>
        <w:t xml:space="preserve">ognuno degli eroi utile in almeno un momento</w:t>
      </w:r>
      <w:r>
        <w:t xml:space="preserve">.</w:t>
      </w:r>
    </w:p>
    <w:bookmarkEnd w:id="12"/>
    <w:bookmarkStart w:id="13" w:name="X9c504a72db6d0d8929455048c6237d7a1cd1068"/>
    <w:p>
      <w:pPr>
        <w:pStyle w:val="Heading3"/>
      </w:pPr>
      <w:r>
        <w:t xml:space="preserve">Regola 2. Il gioco ragiona per</w:t>
      </w:r>
      <w:r>
        <w:t xml:space="preserve"> </w:t>
      </w:r>
      <w:r>
        <w:rPr>
          <w:b/>
          <w:bCs/>
        </w:rPr>
        <w:t xml:space="preserve">nodi</w:t>
      </w:r>
      <w:r>
        <w:t xml:space="preserve">, non per stanze libere</w:t>
      </w:r>
    </w:p>
    <w:p>
      <w:pPr>
        <w:pStyle w:val="FirstParagraph"/>
      </w:pPr>
      <w:r>
        <w:t xml:space="preserve">Disegna la mappa come un grafo:</w:t>
      </w:r>
      <w:r>
        <w:t xml:space="preserve"> </w:t>
      </w:r>
      <w:r>
        <w:rPr>
          <w:b/>
          <w:bCs/>
        </w:rPr>
        <w:t xml:space="preserve">quadratini (luoghi) e frecce (uscite)</w:t>
      </w:r>
      <w:r>
        <w:t xml:space="preserve">. Ogni luogo ha un nome, un testo breve e cose da fare</w:t>
      </w:r>
      <w:r>
        <w:t xml:space="preserve"> </w:t>
      </w:r>
      <w:r>
        <w:t xml:space="preserve">(interazioni). Non serve una piantina in scala. Serve sapere</w:t>
      </w:r>
      <w:r>
        <w:t xml:space="preserve"> </w:t>
      </w:r>
      <w:r>
        <w:rPr>
          <w:b/>
          <w:bCs/>
        </w:rPr>
        <w:t xml:space="preserve">cosa c'è in ogni quadratino e dove porta ogni freccia</w:t>
      </w:r>
      <w:r>
        <w:t xml:space="preserve">.</w:t>
      </w:r>
    </w:p>
    <w:bookmarkEnd w:id="13"/>
    <w:bookmarkStart w:id="14" w:name="X4dfffaeeffb88faf7b5235c395f052b65f71494"/>
    <w:p>
      <w:pPr>
        <w:pStyle w:val="Heading3"/>
      </w:pPr>
      <w:r>
        <w:t xml:space="preserve">Regola 3. Nessuna vittoria si ottiene con un solo colpo di fortuna</w:t>
      </w:r>
    </w:p>
    <w:p>
      <w:pPr>
        <w:pStyle w:val="FirstParagraph"/>
      </w:pPr>
      <w:r>
        <w:t xml:space="preserve">Un capitolo si deve poter</w:t>
      </w:r>
      <w:r>
        <w:t xml:space="preserve"> </w:t>
      </w:r>
      <w:r>
        <w:rPr>
          <w:b/>
          <w:bCs/>
        </w:rPr>
        <w:t xml:space="preserve">finire sempre</w:t>
      </w:r>
      <w:r>
        <w:t xml:space="preserve">, anche dopo una serie di tiri sfortunati. Le prove che</w:t>
      </w:r>
      <w:r>
        <w:t xml:space="preserve"> </w:t>
      </w:r>
      <w:r>
        <w:rPr>
          <w:i/>
          <w:iCs/>
        </w:rPr>
        <w:t xml:space="preserve">bloccano</w:t>
      </w:r>
      <w:r>
        <w:t xml:space="preserve"> </w:t>
      </w:r>
      <w:r>
        <w:t xml:space="preserve">il passaggio devono</w:t>
      </w:r>
      <w:r>
        <w:t xml:space="preserve"> </w:t>
      </w:r>
      <w:r>
        <w:t xml:space="preserve">avere una seconda via (un altro nodo, un aiuto di classe, un indizio). Un eroe caduto</w:t>
      </w:r>
      <w:r>
        <w:t xml:space="preserve"> </w:t>
      </w:r>
      <w:r>
        <w:rPr>
          <w:b/>
          <w:bCs/>
        </w:rPr>
        <w:t xml:space="preserve">non risorge</w:t>
      </w:r>
      <w:r>
        <w:t xml:space="preserve"> </w:t>
      </w:r>
      <w:r>
        <w:t xml:space="preserve">finché dura il capitolo:</w:t>
      </w:r>
      <w:r>
        <w:t xml:space="preserve"> </w:t>
      </w:r>
      <w:r>
        <w:t xml:space="preserve">il gioco deve reggere la perdita di un compagno.</w:t>
      </w:r>
    </w:p>
    <w:bookmarkEnd w:id="14"/>
    <w:bookmarkStart w:id="15" w:name="Xf29f1335949da6b53bfe09ab6cd64942dcd59e6"/>
    <w:p>
      <w:pPr>
        <w:pStyle w:val="Heading3"/>
      </w:pPr>
      <w:r>
        <w:t xml:space="preserve">Regola 4. Un capitolo deve poter essere completato</w:t>
      </w:r>
      <w:r>
        <w:t xml:space="preserve"> </w:t>
      </w:r>
      <w:r>
        <w:rPr>
          <w:b/>
          <w:bCs/>
        </w:rPr>
        <w:t xml:space="preserve">al 100% in una sola partita</w:t>
      </w:r>
    </w:p>
    <w:p>
      <w:pPr>
        <w:pStyle w:val="FirstParagraph"/>
      </w:pPr>
      <w:r>
        <w:t xml:space="preserve">Il gioco calcola una percentuale di completamento (incontri, aree, segreti, trappole, bauli, Reperti). Se offri due scelte</w:t>
      </w:r>
      <w:r>
        <w:t xml:space="preserve"> </w:t>
      </w:r>
      <w:r>
        <w:t xml:space="preserve">incompatibili, il completamento deve restare raggiungibile con</w:t>
      </w:r>
      <w:r>
        <w:t xml:space="preserve"> </w:t>
      </w:r>
      <w:r>
        <w:rPr>
          <w:b/>
          <w:bCs/>
        </w:rPr>
        <w:t xml:space="preserve">una</w:t>
      </w:r>
      <w:r>
        <w:t xml:space="preserve"> </w:t>
      </w:r>
      <w:r>
        <w:t xml:space="preserve">delle due. Segreti, bauli e Reperti si trovano sempre con un</w:t>
      </w:r>
      <w:r>
        <w:t xml:space="preserve"> </w:t>
      </w:r>
      <w:r>
        <w:t xml:space="preserve">indizio o un'azione</w:t>
      </w:r>
      <w:r>
        <w:t xml:space="preserve"> </w:t>
      </w:r>
      <w:r>
        <w:rPr>
          <w:b/>
          <w:bCs/>
        </w:rPr>
        <w:t xml:space="preserve">mai con un tiro di dado casuale</w:t>
      </w:r>
      <w:r>
        <w:t xml:space="preserve">. (Vedi «Segreti e Reperti», sez. 8.)</w:t>
      </w:r>
    </w:p>
    <w:bookmarkEnd w:id="15"/>
    <w:bookmarkStart w:id="16" w:name="X01433fd78b89267afc290b0167d65996a341be1"/>
    <w:p>
      <w:pPr>
        <w:pStyle w:val="Heading3"/>
      </w:pPr>
      <w:r>
        <w:t xml:space="preserve">Regola 5. Il bilanciamento lo facciamo noi</w:t>
      </w:r>
    </w:p>
    <w:p>
      <w:pPr>
        <w:pStyle w:val="FirstParagraph"/>
      </w:pPr>
      <w:r>
        <w:t xml:space="preserve">Tu scegli</w:t>
      </w:r>
      <w:r>
        <w:t xml:space="preserve"> </w:t>
      </w:r>
      <w:r>
        <w:rPr>
          <w:b/>
          <w:bCs/>
        </w:rPr>
        <w:t xml:space="preserve">l'intento</w:t>
      </w:r>
      <w:r>
        <w:t xml:space="preserve"> </w:t>
      </w:r>
      <w:r>
        <w:t xml:space="preserve">(«scontro facile», «scontro serio», «climax»), noi decidiamo i numeri finali con i nostri simulatori.</w:t>
      </w:r>
      <w:r>
        <w:t xml:space="preserve"> </w:t>
      </w:r>
      <w:r>
        <w:t xml:space="preserve">Non inventare statistiche per armi o armature: descrivi</w:t>
      </w:r>
      <w:r>
        <w:t xml:space="preserve"> </w:t>
      </w:r>
      <w:r>
        <w:rPr>
          <w:b/>
          <w:bCs/>
        </w:rPr>
        <w:t xml:space="preserve">che cosa vuoi che sia l'oggetto</w:t>
      </w:r>
      <w:r>
        <w:t xml:space="preserve"> </w:t>
      </w:r>
      <w:r>
        <w:t xml:space="preserve">(una lama spezzata che sanguina,</w:t>
      </w:r>
      <w:r>
        <w:t xml:space="preserve"> </w:t>
      </w:r>
      <w:r>
        <w:t xml:space="preserve">un mantello che attutisce i colpi); i valori li assegniamo noi seguendo la nostra politica di ricompense.</w:t>
      </w:r>
    </w:p>
    <w:bookmarkEnd w:id="16"/>
    <w:bookmarkStart w:id="17" w:name="Xa4c87dd2dc597d564688df75fc1856666072ff6"/>
    <w:p>
      <w:pPr>
        <w:pStyle w:val="Heading3"/>
      </w:pPr>
      <w:r>
        <w:t xml:space="preserve">Regola 6. Il mondo e il tono sono quelli del gioco</w:t>
      </w:r>
    </w:p>
    <w:p>
      <w:pPr>
        <w:pStyle w:val="FirstParagraph"/>
      </w:pPr>
      <w:r>
        <w:rPr>
          <w:b/>
          <w:bCs/>
        </w:rPr>
        <w:t xml:space="preserve">L'ambientazione è libera, ma resta nello stesso genere:</w:t>
      </w:r>
      <w:r>
        <w:t xml:space="preserve"> </w:t>
      </w:r>
      <w:r>
        <w:t xml:space="preserve">fantasy d'avventura, con sotterranei, rovine, foreste, città, montagne, paludi,</w:t>
      </w:r>
      <w:r>
        <w:t xml:space="preserve"> </w:t>
      </w:r>
      <w:r>
        <w:t xml:space="preserve">isole, monasteri, miniere; magia, mostri, popoli fantastici, epoche vicine al medioevo. Puoi inventare un mondo tutto tuo, con i suoi nomi,</w:t>
      </w:r>
      <w:r>
        <w:t xml:space="preserve"> </w:t>
      </w:r>
      <w:r>
        <w:t xml:space="preserve">le sue religioni e i suoi popoli. Il genere resta quello:</w:t>
      </w:r>
      <w:r>
        <w:t xml:space="preserve"> </w:t>
      </w:r>
      <w:r>
        <w:rPr>
          <w:b/>
          <w:bCs/>
        </w:rPr>
        <w:t xml:space="preserve">niente fantascienza, niente armi da fuoco moderne, niente ambientazioni</w:t>
      </w:r>
      <w:r>
        <w:rPr>
          <w:b/>
          <w:bCs/>
        </w:rPr>
        <w:t xml:space="preserve"> </w:t>
      </w:r>
      <w:r>
        <w:rPr>
          <w:b/>
          <w:bCs/>
        </w:rPr>
        <w:t xml:space="preserve">contemporanee, niente crossover con marchi di altri.</w:t>
      </w:r>
    </w:p>
    <w:p>
      <w:pPr>
        <w:pStyle w:val="BodyText"/>
      </w:pPr>
      <w:r>
        <w:rPr>
          <w:b/>
          <w:bCs/>
        </w:rPr>
        <w:t xml:space="preserve">Il test per capire se ci sei:</w:t>
      </w:r>
      <w:r>
        <w:t xml:space="preserve"> </w:t>
      </w:r>
      <w:r>
        <w:t xml:space="preserve">i tuoi personaggi sono un Barbaro, un Nano, un Elfo, un Chierico, un Mago. Se un luogo o una scena</w:t>
      </w:r>
      <w:r>
        <w:t xml:space="preserve"> </w:t>
      </w:r>
      <w:r>
        <w:t xml:space="preserve">stridono con loro (un Nano davanti a un'astronave, un Chierico in un ufficio), l'ambientazione è troppo lontana.</w:t>
      </w:r>
    </w:p>
    <w:p>
      <w:pPr>
        <w:pStyle w:val="BodyText"/>
      </w:pPr>
      <w:r>
        <w:t xml:space="preserve">Il tono è quello di un'</w:t>
      </w:r>
      <w:r>
        <w:rPr>
          <w:b/>
          <w:bCs/>
        </w:rPr>
        <w:t xml:space="preserve">avventura dungeon crawler</w:t>
      </w:r>
      <w:r>
        <w:t xml:space="preserve">, con mistero e umanità. Niente crudeltà gratuita, niente contenuti espliciti,</w:t>
      </w:r>
      <w:r>
        <w:t xml:space="preserve"> </w:t>
      </w:r>
      <w:r>
        <w:t xml:space="preserve">niente discorsi d'odio. La tensione viene dai luoghi, dalle scelte e dai personaggi, non da scene truculente. Vedi anche sez. 10 (stile).</w:t>
      </w:r>
    </w:p>
    <w:p>
      <w:r>
        <w:pict>
          <v:rect style="width:0;height:1.5pt" o:hralign="center" o:hrstd="t" o:hr="t"/>
        </w:pict>
      </w:r>
    </w:p>
    <w:bookmarkEnd w:id="17"/>
    <w:bookmarkEnd w:id="18"/>
    <w:bookmarkStart w:id="19" w:name="X654e00ce99905383a4d012c07e96f78ce84032b"/>
    <w:p>
      <w:pPr>
        <w:pStyle w:val="Heading2"/>
      </w:pPr>
      <w:r>
        <w:t xml:space="preserve">5. La forma di un buon capitolo</w:t>
      </w:r>
    </w:p>
    <w:p>
      <w:pPr>
        <w:pStyle w:val="FirstParagraph"/>
      </w:pPr>
      <w:r>
        <w:t xml:space="preserve">Un capitolo che funziona ha un</w:t>
      </w:r>
      <w:r>
        <w:t xml:space="preserve"> </w:t>
      </w:r>
      <w:r>
        <w:rPr>
          <w:b/>
          <w:bCs/>
        </w:rPr>
        <w:t xml:space="preserve">ritmo</w:t>
      </w:r>
      <w:r>
        <w:t xml:space="preserve">. Il nostro modello (verificato sulla Campagna Fondativa):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Elemento</w:t>
            </w:r>
          </w:p>
        </w:tc>
        <w:tc>
          <w:tcPr/>
          <w:p>
            <w:pPr>
              <w:pStyle w:val="Compact"/>
            </w:pPr>
            <w:r>
              <w:t xml:space="preserve">Quanto</w:t>
            </w:r>
          </w:p>
        </w:tc>
        <w:tc>
          <w:tcPr/>
          <w:p>
            <w:pPr>
              <w:pStyle w:val="Compact"/>
            </w:pPr>
            <w:r>
              <w:t xml:space="preserve">A che cosa serve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Nodi nel percorso principale</w:t>
            </w:r>
          </w:p>
        </w:tc>
        <w:tc>
          <w:tcPr/>
          <w:p>
            <w:pPr>
              <w:pStyle w:val="Compact"/>
            </w:pPr>
            <w:r>
              <w:t xml:space="preserve">9-14</w:t>
            </w:r>
          </w:p>
        </w:tc>
        <w:tc>
          <w:tcPr/>
          <w:p>
            <w:pPr>
              <w:pStyle w:val="Compact"/>
            </w:pPr>
            <w:r>
              <w:t xml:space="preserve">luoghi da attraversare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Nodi opzionali (ala segreta)</w:t>
            </w:r>
          </w:p>
        </w:tc>
        <w:tc>
          <w:tcPr/>
          <w:p>
            <w:pPr>
              <w:pStyle w:val="Compact"/>
            </w:pPr>
            <w:r>
              <w:t xml:space="preserve">0-6</w:t>
            </w:r>
          </w:p>
        </w:tc>
        <w:tc>
          <w:tcPr/>
          <w:p>
            <w:pPr>
              <w:pStyle w:val="Compact"/>
            </w:pPr>
            <w:r>
              <w:t xml:space="preserve">scoperta per chi esplora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Scontri</w:t>
            </w:r>
          </w:p>
        </w:tc>
        <w:tc>
          <w:tcPr/>
          <w:p>
            <w:pPr>
              <w:pStyle w:val="Compact"/>
            </w:pPr>
            <w:r>
              <w:t xml:space="preserve">3-6 (più quelli facoltativi)</w:t>
            </w:r>
          </w:p>
        </w:tc>
        <w:tc>
          <w:tcPr/>
          <w:p>
            <w:pPr>
              <w:pStyle w:val="Compact"/>
            </w:pPr>
            <w:r>
              <w:t xml:space="preserve">tensione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Miniboss</w:t>
            </w:r>
          </w:p>
        </w:tc>
        <w:tc>
          <w:tcPr/>
          <w:p>
            <w:pPr>
              <w:pStyle w:val="Compact"/>
            </w:pPr>
            <w:r>
              <w:t xml:space="preserve">0-1</w:t>
            </w:r>
          </w:p>
        </w:tc>
        <w:tc>
          <w:tcPr/>
          <w:p>
            <w:pPr>
              <w:pStyle w:val="Compact"/>
            </w:pPr>
            <w:r>
              <w:t xml:space="preserve">primo picco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Boss / climax</w:t>
            </w:r>
          </w:p>
        </w:tc>
        <w:tc>
          <w:tcPr/>
          <w:p>
            <w:pPr>
              <w:pStyle w:val="Compact"/>
            </w:pPr>
            <w:r>
              <w:t xml:space="preserve">1 (può essere non combattuto)</w:t>
            </w:r>
          </w:p>
        </w:tc>
        <w:tc>
          <w:tcPr/>
          <w:p>
            <w:pPr>
              <w:pStyle w:val="Compact"/>
            </w:pPr>
            <w:r>
              <w:t xml:space="preserve">risoluzione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 (tiri di dado)</w:t>
            </w:r>
          </w:p>
        </w:tc>
        <w:tc>
          <w:tcPr/>
          <w:p>
            <w:pPr>
              <w:pStyle w:val="Compact"/>
            </w:pPr>
            <w:r>
              <w:t xml:space="preserve">1-3</w:t>
            </w:r>
          </w:p>
        </w:tc>
        <w:tc>
          <w:tcPr/>
          <w:p>
            <w:pPr>
              <w:pStyle w:val="Compact"/>
            </w:pPr>
            <w:r>
              <w:t xml:space="preserve">rischio con conseguenza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Enigma</w:t>
            </w:r>
          </w:p>
        </w:tc>
        <w:tc>
          <w:tcPr/>
          <w:p>
            <w:pPr>
              <w:pStyle w:val="Compact"/>
            </w:pPr>
            <w:r>
              <w:t xml:space="preserve">0-2</w:t>
            </w:r>
          </w:p>
        </w:tc>
        <w:tc>
          <w:tcPr/>
          <w:p>
            <w:pPr>
              <w:pStyle w:val="Compact"/>
            </w:pPr>
            <w:r>
              <w:t xml:space="preserve">pausa cerebrale con indizi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Trappole</w:t>
            </w:r>
          </w:p>
        </w:tc>
        <w:tc>
          <w:tcPr/>
          <w:p>
            <w:pPr>
              <w:pStyle w:val="Compact"/>
            </w:pPr>
            <w:r>
              <w:t xml:space="preserve">1-2</w:t>
            </w:r>
          </w:p>
        </w:tc>
        <w:tc>
          <w:tcPr/>
          <w:p>
            <w:pPr>
              <w:pStyle w:val="Compact"/>
            </w:pPr>
            <w:r>
              <w:t xml:space="preserve">tensione senza scontro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Segreti</w:t>
            </w:r>
          </w:p>
        </w:tc>
        <w:tc>
          <w:tcPr/>
          <w:p>
            <w:pPr>
              <w:pStyle w:val="Compact"/>
            </w:pPr>
            <w:r>
              <w:t xml:space="preserve">1-3</w:t>
            </w:r>
          </w:p>
        </w:tc>
        <w:tc>
          <w:tcPr/>
          <w:p>
            <w:pPr>
              <w:pStyle w:val="Compact"/>
            </w:pPr>
            <w:r>
              <w:t xml:space="preserve">ricompensa per chi osserva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Scelte con conseguenza</w:t>
            </w:r>
          </w:p>
        </w:tc>
        <w:tc>
          <w:tcPr/>
          <w:p>
            <w:pPr>
              <w:pStyle w:val="Compact"/>
            </w:pPr>
            <w:r>
              <w:t xml:space="preserve">1-2</w:t>
            </w:r>
          </w:p>
        </w:tc>
        <w:tc>
          <w:tcPr/>
          <w:p>
            <w:pPr>
              <w:pStyle w:val="Compact"/>
            </w:pPr>
            <w:r>
              <w:t xml:space="preserve">rendere la storia tua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Punti riposo</w:t>
            </w:r>
          </w:p>
        </w:tc>
        <w:tc>
          <w:tcPr/>
          <w:p>
            <w:pPr>
              <w:pStyle w:val="Compact"/>
            </w:pPr>
            <w:r>
              <w:t xml:space="preserve">almeno 2,</w:t>
            </w:r>
            <w:r>
              <w:t xml:space="preserve"> </w:t>
            </w:r>
            <w:r>
              <w:rPr>
                <w:b/>
                <w:bCs/>
              </w:rPr>
              <w:t xml:space="preserve">uno subito prima del climax</w:t>
            </w:r>
          </w:p>
        </w:tc>
        <w:tc>
          <w:tcPr/>
          <w:p>
            <w:pPr>
              <w:pStyle w:val="Compact"/>
            </w:pPr>
            <w:r>
              <w:t xml:space="preserve">respiro e salvataggio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Scene con dialogo</w:t>
            </w:r>
          </w:p>
        </w:tc>
        <w:tc>
          <w:tcPr/>
          <w:p>
            <w:pPr>
              <w:pStyle w:val="Compact"/>
            </w:pPr>
            <w:r>
              <w:t xml:space="preserve">2-4</w:t>
            </w:r>
          </w:p>
        </w:tc>
        <w:tc>
          <w:tcPr/>
          <w:p>
            <w:pPr>
              <w:pStyle w:val="Compact"/>
            </w:pPr>
            <w:r>
              <w:t xml:space="preserve">personaggi che parlano davvero</w:t>
            </w:r>
          </w:p>
        </w:tc>
      </w:tr>
    </w:tbl>
    <w:p>
      <w:pPr>
        <w:pStyle w:val="BodyText"/>
      </w:pPr>
      <w:r>
        <w:rPr>
          <w:b/>
          <w:bCs/>
        </w:rPr>
        <w:t xml:space="preserve">Curva consigliata:</w:t>
      </w:r>
      <w:r>
        <w:t xml:space="preserve"> </w:t>
      </w:r>
      <w:r>
        <w:t xml:space="preserve">apertura che presenta il luogo e il motivo (2 nodi) → primo scontro semplice → scoperta → primo riposo →</w:t>
      </w:r>
      <w:r>
        <w:t xml:space="preserve"> </w:t>
      </w:r>
      <w:r>
        <w:t xml:space="preserve">sviluppo con bivio (uno scontro o una prova) → complicazione (qualcosa cambia) → secondo riposo → climax → epilogo breve.</w:t>
      </w:r>
    </w:p>
    <w:p>
      <w:pPr>
        <w:pStyle w:val="BodyText"/>
      </w:pPr>
      <w:r>
        <w:rPr>
          <w:b/>
          <w:bCs/>
        </w:rPr>
        <w:t xml:space="preserve">Durata.</w:t>
      </w:r>
      <w:r>
        <w:t xml:space="preserve"> </w:t>
      </w:r>
      <w:r>
        <w:t xml:space="preserve">Un capitolo dura</w:t>
      </w:r>
      <w:r>
        <w:t xml:space="preserve"> </w:t>
      </w:r>
      <w:r>
        <w:rPr>
          <w:b/>
          <w:bCs/>
        </w:rPr>
        <w:t xml:space="preserve">30-45 minuti</w:t>
      </w:r>
      <w:r>
        <w:t xml:space="preserve">. Se sfori, taglia: l'attesa di chi gioca vale più di una stanza in più.</w:t>
      </w:r>
    </w:p>
    <w:p>
      <w:r>
        <w:pict>
          <v:rect style="width:0;height:1.5pt" o:hralign="center" o:hrstd="t" o:hr="t"/>
        </w:pict>
      </w:r>
    </w:p>
    <w:bookmarkEnd w:id="19"/>
    <w:bookmarkStart w:id="20" w:name="X351e146d0ba732b4d05a5d51fe0ef49de489b33"/>
    <w:p>
      <w:pPr>
        <w:pStyle w:val="Heading2"/>
      </w:pPr>
      <w:r>
        <w:t xml:space="preserve">6. I mattoni: che cosa puoi mettere in un nodo</w:t>
      </w:r>
    </w:p>
    <w:p>
      <w:pPr>
        <w:pStyle w:val="FirstParagraph"/>
      </w:pPr>
      <w:r>
        <w:t xml:space="preserve">Ogni nodo può avere, in qualunque combinazione ragionevole,</w:t>
      </w:r>
      <w:r>
        <w:t xml:space="preserve"> </w:t>
      </w:r>
      <w:r>
        <w:rPr>
          <w:b/>
          <w:bCs/>
        </w:rPr>
        <w:t xml:space="preserve">questi elementi</w:t>
      </w:r>
      <w:r>
        <w:t xml:space="preserve"> </w:t>
      </w:r>
      <w:r>
        <w:t xml:space="preserve">(e nient'altro; il catalogo completo è nell'Appendice</w:t>
      </w:r>
      <w:r>
        <w:t xml:space="preserve"> </w:t>
      </w:r>
      <w:r>
        <w:rPr>
          <w:rStyle w:val="VerbatimChar"/>
        </w:rPr>
        <w:t xml:space="preserve">04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Testo del luogo</w:t>
      </w:r>
      <w:r>
        <w:t xml:space="preserve">: 2-5 frasi. Che cosa si vede, si sente, si teme.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Uscite</w:t>
      </w:r>
      <w:r>
        <w:t xml:space="preserve">: verso altri nodi. Una uscita può essere</w:t>
      </w:r>
      <w:r>
        <w:t xml:space="preserve"> </w:t>
      </w:r>
      <w:r>
        <w:rPr>
          <w:b/>
          <w:bCs/>
        </w:rPr>
        <w:t xml:space="preserve">nascosta</w:t>
      </w:r>
      <w:r>
        <w:t xml:space="preserve"> </w:t>
      </w:r>
      <w:r>
        <w:t xml:space="preserve">(si rivela con un indizio, una ricerca, o un'azione) o</w:t>
      </w:r>
      <w:r>
        <w:t xml:space="preserve"> </w:t>
      </w:r>
      <w:r>
        <w:rPr>
          <w:b/>
          <w:bCs/>
        </w:rPr>
        <w:t xml:space="preserve">condizionata</w:t>
      </w:r>
      <w:r>
        <w:t xml:space="preserve"> </w:t>
      </w:r>
      <w:r>
        <w:t xml:space="preserve">(serve una chiave, una parola, un fatto già accaduto).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Scontro</w:t>
      </w:r>
      <w:r>
        <w:t xml:space="preserve">: uno o più nemici. Con un obiettivo narrativo («proteggi l'altare»), non solo «ammazzali».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Prova</w:t>
      </w:r>
      <w:r>
        <w:t xml:space="preserve">: un tiro di dado con posta in gioco. Chi la supera passa; chi la fallisce paga un costo (un danno, un nemico che arriva) o resta bloccato finché non trova un'altra via. Una classe può</w:t>
      </w:r>
      <w:r>
        <w:t xml:space="preserve"> </w:t>
      </w:r>
      <w:r>
        <w:rPr>
          <w:b/>
          <w:bCs/>
        </w:rPr>
        <w:t xml:space="preserve">superarla senza tiro</w:t>
      </w:r>
      <w:r>
        <w:t xml:space="preserve"> </w:t>
      </w:r>
      <w:r>
        <w:t xml:space="preserve">o avere</w:t>
      </w:r>
      <w:r>
        <w:t xml:space="preserve"> </w:t>
      </w:r>
      <w:r>
        <w:rPr>
          <w:b/>
          <w:bCs/>
        </w:rPr>
        <w:t xml:space="preserve">un dado in più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Enigma</w:t>
      </w:r>
      <w:r>
        <w:t xml:space="preserve">: una sequenza da ordinare (i sigilli, i nomi sulle lapidi). Le risposte si deducono da</w:t>
      </w:r>
      <w:r>
        <w:t xml:space="preserve"> </w:t>
      </w:r>
      <w:r>
        <w:rPr>
          <w:b/>
          <w:bCs/>
        </w:rPr>
        <w:t xml:space="preserve">indizi trovati prima</w:t>
      </w:r>
      <w:r>
        <w:t xml:space="preserve">: l'enigma non è mai una lotteria.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Interazione</w:t>
      </w:r>
      <w:r>
        <w:t xml:space="preserve">: un'azione che il giocatore sceglie (leggere un'iscrizione, aprire un baule, parlare con qualcuno, pagare, pregare, pesare i pro e i contro). Può dare un oggetto, un fatto («flag»), oro, cura, un riposo.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Ricerca</w:t>
      </w:r>
      <w:r>
        <w:t xml:space="preserve">: cercare in un luogo. Può dare oro, un consumabile, un passaggio segreto, una trappola scoperta.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Mercante</w:t>
      </w:r>
      <w:r>
        <w:t xml:space="preserve">: un nodo dove comprare e vendere. Solo dai nostri cataloghi.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Scena con dialogo</w:t>
      </w:r>
      <w:r>
        <w:t xml:space="preserve">: chi parla, in che ordine, e quali</w:t>
      </w:r>
      <w:r>
        <w:t xml:space="preserve"> </w:t>
      </w:r>
      <w:r>
        <w:rPr>
          <w:b/>
          <w:bCs/>
        </w:rPr>
        <w:t xml:space="preserve">domande facoltative</w:t>
      </w:r>
      <w:r>
        <w:t xml:space="preserve"> </w:t>
      </w:r>
      <w:r>
        <w:t xml:space="preserve">il giocatore può fare (sez. 9).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Punto riposo / salvataggio</w:t>
      </w:r>
      <w:r>
        <w:t xml:space="preserve">: cura, ricarica la capacità speciale delle classi.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Vittoria</w:t>
      </w:r>
      <w:r>
        <w:t xml:space="preserve">: nodo finale, con un epilogo.</w:t>
      </w:r>
    </w:p>
    <w:p>
      <w:pPr>
        <w:pStyle w:val="FirstParagraph"/>
      </w:pPr>
      <w:r>
        <w:rPr>
          <w:b/>
          <w:bCs/>
        </w:rPr>
        <w:t xml:space="preserve">Che cosa NON esiste</w:t>
      </w:r>
      <w:r>
        <w:t xml:space="preserve"> </w:t>
      </w:r>
      <w:r>
        <w:t xml:space="preserve">(e quindi non puoi chiedere): combattimento su griglia, inventari a peso, magia libera con effetti su misura,</w:t>
      </w:r>
      <w:r>
        <w:t xml:space="preserve"> </w:t>
      </w:r>
      <w:r>
        <w:t xml:space="preserve">morte permanente del giocatore, rami infiniti, minigiochi non descritti qui, missioni secondarie fuori mappa, nuove classi.</w:t>
      </w:r>
      <w:r>
        <w:t xml:space="preserve"> </w:t>
      </w:r>
      <w:r>
        <w:t xml:space="preserve">Se hai un'idea che non entra,</w:t>
      </w:r>
      <w:r>
        <w:t xml:space="preserve"> </w:t>
      </w:r>
      <w:r>
        <w:rPr>
          <w:b/>
          <w:bCs/>
        </w:rPr>
        <w:t xml:space="preserve">dilla</w:t>
      </w:r>
      <w:r>
        <w:t xml:space="preserve">: la valutiamo come proposta per una versione futura, senza penalizzarti.</w:t>
      </w:r>
    </w:p>
    <w:p>
      <w:r>
        <w:pict>
          <v:rect style="width:0;height:1.5pt" o:hralign="center" o:hrstd="t" o:hr="t"/>
        </w:pict>
      </w:r>
    </w:p>
    <w:bookmarkEnd w:id="20"/>
    <w:bookmarkStart w:id="21" w:name="X7763629ba239252e9878321b1548feafe6a84a0"/>
    <w:p>
      <w:pPr>
        <w:pStyle w:val="Heading2"/>
      </w:pPr>
      <w:r>
        <w:t xml:space="preserve">7. Scontri: come pensarli</w:t>
      </w:r>
    </w:p>
    <w:p>
      <w:pPr>
        <w:pStyle w:val="FirstParagraph"/>
      </w:pPr>
      <w:r>
        <w:t xml:space="preserve">Non scrivi statistiche. Scrivi</w:t>
      </w:r>
      <w:r>
        <w:t xml:space="preserve"> </w:t>
      </w:r>
      <w:r>
        <w:rPr>
          <w:b/>
          <w:bCs/>
        </w:rPr>
        <w:t xml:space="preserve">chi combatte, dove e perché</w:t>
      </w:r>
      <w:r>
        <w:t xml:space="preserve">. Per ogni scontro compili una riga con: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Ruolo narrativo</w:t>
      </w:r>
      <w:r>
        <w:t xml:space="preserve"> </w:t>
      </w:r>
      <w:r>
        <w:t xml:space="preserve">(perché avviene, che cosa cambia).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Nemici e quantità</w:t>
      </w:r>
      <w:r>
        <w:t xml:space="preserve"> </w:t>
      </w:r>
      <w:r>
        <w:t xml:space="preserve">(usa le fasce dell'Appendice A: gregario, standard, elite, boss).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Intento</w:t>
      </w:r>
      <w:r>
        <w:t xml:space="preserve">:</w:t>
      </w:r>
      <w:r>
        <w:t xml:space="preserve"> </w:t>
      </w:r>
      <w:r>
        <w:rPr>
          <w:i/>
          <w:iCs/>
        </w:rPr>
        <w:t xml:space="preserve">Facile</w:t>
      </w:r>
      <w:r>
        <w:t xml:space="preserve"> </w:t>
      </w:r>
      <w:r>
        <w:t xml:space="preserve">(il gruppo si lecca le ferite),</w:t>
      </w:r>
      <w:r>
        <w:t xml:space="preserve"> </w:t>
      </w:r>
      <w:r>
        <w:rPr>
          <w:i/>
          <w:iCs/>
        </w:rPr>
        <w:t xml:space="preserve">Serio</w:t>
      </w:r>
      <w:r>
        <w:t xml:space="preserve"> </w:t>
      </w:r>
      <w:r>
        <w:t xml:space="preserve">(costa PV e forse una capacità),</w:t>
      </w:r>
      <w:r>
        <w:t xml:space="preserve"> </w:t>
      </w:r>
      <w:r>
        <w:rPr>
          <w:i/>
          <w:iCs/>
        </w:rPr>
        <w:t xml:space="preserve">Duro</w:t>
      </w:r>
      <w:r>
        <w:t xml:space="preserve"> </w:t>
      </w:r>
      <w:r>
        <w:t xml:space="preserve">(rischia un eroe),</w:t>
      </w:r>
      <w:r>
        <w:t xml:space="preserve"> </w:t>
      </w:r>
      <w:r>
        <w:rPr>
          <w:i/>
          <w:iCs/>
        </w:rPr>
        <w:t xml:space="preserve">Climax</w:t>
      </w:r>
      <w:r>
        <w:t xml:space="preserve"> </w:t>
      </w:r>
      <w:r>
        <w:t xml:space="preserve">(il capitolo si decide qui).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Evitabile?</w:t>
      </w:r>
      <w:r>
        <w:t xml:space="preserve"> </w:t>
      </w:r>
      <w:r>
        <w:t xml:space="preserve">Un vero capolavoro di design sa dare</w:t>
      </w:r>
      <w:r>
        <w:t xml:space="preserve"> </w:t>
      </w:r>
      <w:r>
        <w:rPr>
          <w:b/>
          <w:bCs/>
        </w:rPr>
        <w:t xml:space="preserve">almeno un incontro evitabile</w:t>
      </w:r>
      <w:r>
        <w:t xml:space="preserve"> </w:t>
      </w:r>
      <w:r>
        <w:t xml:space="preserve">(sfuggire, corrompere, parlare, sfruttare l'ambiente).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Cosa succede dopo</w:t>
      </w:r>
      <w:r>
        <w:t xml:space="preserve"> </w:t>
      </w:r>
      <w:r>
        <w:t xml:space="preserve">(una porta si apre, un indizio, un PNG salvo).</w:t>
      </w:r>
    </w:p>
    <w:p>
      <w:pPr>
        <w:pStyle w:val="FirstParagraph"/>
      </w:pPr>
      <w:r>
        <w:rPr>
          <w:b/>
          <w:bCs/>
        </w:rPr>
        <w:t xml:space="preserve">Regole d'oro degli scontri</w:t>
      </w:r>
    </w:p>
    <w:p>
      <w:pPr>
        <w:pStyle w:val="Compact"/>
        <w:numPr>
          <w:ilvl w:val="0"/>
          <w:numId w:val="1004"/>
        </w:numPr>
      </w:pPr>
      <w:r>
        <w:t xml:space="preserve">Mai più di</w:t>
      </w:r>
      <w:r>
        <w:t xml:space="preserve"> </w:t>
      </w:r>
      <w:r>
        <w:rPr>
          <w:b/>
          <w:bCs/>
        </w:rPr>
        <w:t xml:space="preserve">4 nemici</w:t>
      </w:r>
      <w:r>
        <w:t xml:space="preserve"> </w:t>
      </w:r>
      <w:r>
        <w:t xml:space="preserve">insieme (boss + al più 2 servitori).</w:t>
      </w:r>
    </w:p>
    <w:p>
      <w:pPr>
        <w:pStyle w:val="Compact"/>
        <w:numPr>
          <w:ilvl w:val="0"/>
          <w:numId w:val="1004"/>
        </w:numPr>
      </w:pPr>
      <w:r>
        <w:t xml:space="preserve">Un solo boss vero per capitolo. I miniboss sono rari.</w:t>
      </w:r>
    </w:p>
    <w:p>
      <w:pPr>
        <w:pStyle w:val="Compact"/>
        <w:numPr>
          <w:ilvl w:val="0"/>
          <w:numId w:val="1004"/>
        </w:numPr>
      </w:pPr>
      <w:r>
        <w:t xml:space="preserve">Il climax non deve essere solo «un nemico con più PV»: dagli una</w:t>
      </w:r>
      <w:r>
        <w:t xml:space="preserve"> </w:t>
      </w:r>
      <w:r>
        <w:rPr>
          <w:b/>
          <w:bCs/>
        </w:rPr>
        <w:t xml:space="preserve">condizione</w:t>
      </w:r>
      <w:r>
        <w:t xml:space="preserve"> </w:t>
      </w:r>
      <w:r>
        <w:t xml:space="preserve">(proteggere qualcuno, spezzare un sigillo, resistere N turni, un punto debole da scoprire).</w:t>
      </w:r>
    </w:p>
    <w:p>
      <w:pPr>
        <w:pStyle w:val="Compact"/>
        <w:numPr>
          <w:ilvl w:val="0"/>
          <w:numId w:val="1004"/>
        </w:numPr>
      </w:pPr>
      <w:r>
        <w:t xml:space="preserve">Un nemico che «non conta» (un ratto, un cane) va bene per tenere ritmo, ma</w:t>
      </w:r>
      <w:r>
        <w:t xml:space="preserve"> </w:t>
      </w:r>
      <w:r>
        <w:rPr>
          <w:b/>
          <w:bCs/>
        </w:rPr>
        <w:t xml:space="preserve">mai tre di seguito</w:t>
      </w:r>
      <w:r>
        <w:t xml:space="preserve"> </w:t>
      </w:r>
      <w:r>
        <w:t xml:space="preserve">senza un respiro.</w:t>
      </w:r>
    </w:p>
    <w:p>
      <w:pPr>
        <w:pStyle w:val="Compact"/>
        <w:numPr>
          <w:ilvl w:val="0"/>
          <w:numId w:val="1004"/>
        </w:numPr>
      </w:pPr>
      <w:r>
        <w:t xml:space="preserve">Se un nemico parla, ha già una voce: scrivi</w:t>
      </w:r>
      <w:r>
        <w:t xml:space="preserve"> </w:t>
      </w:r>
      <w:r>
        <w:rPr>
          <w:b/>
          <w:bCs/>
        </w:rPr>
        <w:t xml:space="preserve">tre battute</w:t>
      </w:r>
      <w:r>
        <w:t xml:space="preserve"> </w:t>
      </w:r>
      <w:r>
        <w:t xml:space="preserve">che lo rendono memorabile.</w:t>
      </w:r>
    </w:p>
    <w:p>
      <w:pPr>
        <w:pStyle w:val="Compact"/>
        <w:numPr>
          <w:ilvl w:val="0"/>
          <w:numId w:val="1004"/>
        </w:numPr>
      </w:pPr>
      <w:r>
        <w:t xml:space="preserve">I nemici di Ushkaal e dei culti canonici della Storia Principale non si usano (sono nostri):</w:t>
      </w:r>
      <w:r>
        <w:t xml:space="preserve"> </w:t>
      </w:r>
      <w:r>
        <w:rPr>
          <w:b/>
          <w:bCs/>
        </w:rPr>
        <w:t xml:space="preserve">inventi i tuoi</w:t>
      </w:r>
      <w:r>
        <w:t xml:space="preserve">.</w:t>
      </w:r>
    </w:p>
    <w:p>
      <w:pPr>
        <w:pStyle w:val="FirstParagraph"/>
      </w:pPr>
      <w:r>
        <w:t xml:space="preserve">Se ti serve una creatura nuova, compila la</w:t>
      </w:r>
      <w:r>
        <w:t xml:space="preserve"> </w:t>
      </w:r>
      <w:r>
        <w:rPr>
          <w:b/>
          <w:bCs/>
        </w:rPr>
        <w:t xml:space="preserve">Scheda Mostro</w:t>
      </w:r>
      <w:r>
        <w:t xml:space="preserve"> </w:t>
      </w:r>
      <w:r>
        <w:t xml:space="preserve">(nel Modulo). Noi la mettiamo nelle fasce giuste o la sostituiamo con una simile.</w:t>
      </w:r>
    </w:p>
    <w:p>
      <w:r>
        <w:pict>
          <v:rect style="width:0;height:1.5pt" o:hralign="center" o:hrstd="t" o:hr="t"/>
        </w:pict>
      </w:r>
    </w:p>
    <w:bookmarkEnd w:id="21"/>
    <w:bookmarkStart w:id="26" w:name="X88cb4aa21b5808ff1115c81e49b08e339d6f62d"/>
    <w:p>
      <w:pPr>
        <w:pStyle w:val="Heading2"/>
      </w:pPr>
      <w:r>
        <w:t xml:space="preserve">8. Ricompense, segreti e completamento</w:t>
      </w:r>
    </w:p>
    <w:bookmarkStart w:id="22" w:name="X6231942a3035f24613ba19a7c7c979ac7706416"/>
    <w:p>
      <w:pPr>
        <w:pStyle w:val="Heading3"/>
      </w:pPr>
      <w:r>
        <w:t xml:space="preserve">8.1 Oro</w:t>
      </w:r>
    </w:p>
    <w:p>
      <w:pPr>
        <w:pStyle w:val="FirstParagraph"/>
      </w:pPr>
      <w:r>
        <w:t xml:space="preserve">Poco e mai sufficiente a «comprarsi il finale». Dai un ordine di grandezza per capitolo:</w:t>
      </w:r>
      <w:r>
        <w:t xml:space="preserve"> </w:t>
      </w:r>
      <w:r>
        <w:rPr>
          <w:b/>
          <w:bCs/>
        </w:rPr>
        <w:t xml:space="preserve">niente / poco / moderato</w:t>
      </w:r>
      <w:r>
        <w:t xml:space="preserve">. I numeri li mettiamo noi.</w:t>
      </w:r>
    </w:p>
    <w:bookmarkEnd w:id="22"/>
    <w:bookmarkStart w:id="23" w:name="X598e4ed23d70847c14066fbc1b28eb2137d62c4"/>
    <w:p>
      <w:pPr>
        <w:pStyle w:val="Heading3"/>
      </w:pPr>
      <w:r>
        <w:t xml:space="preserve">8.2 Oggetti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Oggetti di storia</w:t>
      </w:r>
      <w:r>
        <w:t xml:space="preserve">: chiavi, lettere, sigilli, mappe. Non hanno statistiche e non si vendono. Sono il modo migliore di</w:t>
      </w:r>
      <w:r>
        <w:t xml:space="preserve"> </w:t>
      </w:r>
      <w:r>
        <w:rPr>
          <w:b/>
          <w:bCs/>
        </w:rPr>
        <w:t xml:space="preserve">legare capitoli diversi</w:t>
      </w:r>
      <w:r>
        <w:t xml:space="preserve"> </w:t>
      </w:r>
      <w:r>
        <w:t xml:space="preserve">e di far pesare una scelta.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Consumabili comuni</w:t>
      </w:r>
      <w:r>
        <w:t xml:space="preserve">: decotti, bende, pozioni semplici. Dì solo «una cura minore» o «un rimedio»: scegliamo noi quale.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Equipaggiamento speciale</w:t>
      </w:r>
      <w:r>
        <w:t xml:space="preserve">: al massimo</w:t>
      </w:r>
      <w:r>
        <w:t xml:space="preserve"> </w:t>
      </w:r>
      <w:r>
        <w:rPr>
          <w:b/>
          <w:bCs/>
        </w:rPr>
        <w:t xml:space="preserve">uno o due per campagna</w:t>
      </w:r>
      <w:r>
        <w:t xml:space="preserve">, quasi sempre armi. Descrivi</w:t>
      </w:r>
      <w:r>
        <w:t xml:space="preserve"> </w:t>
      </w:r>
      <w:r>
        <w:rPr>
          <w:b/>
          <w:bCs/>
        </w:rPr>
        <w:t xml:space="preserve">carattere e storia</w:t>
      </w:r>
      <w:r>
        <w:t xml:space="preserve"> </w:t>
      </w:r>
      <w:r>
        <w:t xml:space="preserve">dell'oggetto. Non scrivere «+2 attacco»: i numeri sono nostri. Le armature e gli scudi ricchi sono rari:</w:t>
      </w:r>
      <w:r>
        <w:t xml:space="preserve"> </w:t>
      </w:r>
      <w:r>
        <w:rPr>
          <w:b/>
          <w:bCs/>
        </w:rPr>
        <w:t xml:space="preserve">arma sì, scudo poco</w:t>
      </w:r>
      <w:r>
        <w:t xml:space="preserve">.</w:t>
      </w:r>
    </w:p>
    <w:bookmarkEnd w:id="23"/>
    <w:bookmarkStart w:id="24" w:name="X20418e3b78954fe584fc6906e0031c81c434aa8"/>
    <w:p>
      <w:pPr>
        <w:pStyle w:val="Heading3"/>
      </w:pPr>
      <w:r>
        <w:t xml:space="preserve">8.3 Segreti e Reperti</w:t>
      </w:r>
    </w:p>
    <w:p>
      <w:pPr>
        <w:pStyle w:val="Compact"/>
        <w:numPr>
          <w:ilvl w:val="0"/>
          <w:numId w:val="1006"/>
        </w:numPr>
      </w:pPr>
      <w:r>
        <w:t xml:space="preserve">Un</w:t>
      </w:r>
      <w:r>
        <w:t xml:space="preserve"> </w:t>
      </w:r>
      <w:r>
        <w:rPr>
          <w:b/>
          <w:bCs/>
        </w:rPr>
        <w:t xml:space="preserve">segreto</w:t>
      </w:r>
      <w:r>
        <w:t xml:space="preserve"> </w:t>
      </w:r>
      <w:r>
        <w:t xml:space="preserve">è un passaggio o una stanza nascosta.</w:t>
      </w:r>
    </w:p>
    <w:p>
      <w:pPr>
        <w:pStyle w:val="Compact"/>
        <w:numPr>
          <w:ilvl w:val="0"/>
          <w:numId w:val="1006"/>
        </w:numPr>
      </w:pPr>
      <w:r>
        <w:t xml:space="preserve">Un</w:t>
      </w:r>
      <w:r>
        <w:t xml:space="preserve"> </w:t>
      </w:r>
      <w:r>
        <w:rPr>
          <w:b/>
          <w:bCs/>
        </w:rPr>
        <w:t xml:space="preserve">Reperto</w:t>
      </w:r>
      <w:r>
        <w:t xml:space="preserve"> </w:t>
      </w:r>
      <w:r>
        <w:t xml:space="preserve">è un piccolo ritrovamento che racconta il mondo (una lettera, un anello, una mappa incompleta).</w:t>
      </w:r>
      <w:r>
        <w:t xml:space="preserve"> </w:t>
      </w:r>
      <w:r>
        <w:rPr>
          <w:b/>
          <w:bCs/>
        </w:rPr>
        <w:t xml:space="preserve">Non è mai necessario per finire</w:t>
      </w:r>
      <w:r>
        <w:t xml:space="preserve">,</w:t>
      </w:r>
      <w:r>
        <w:t xml:space="preserve"> </w:t>
      </w:r>
      <w:r>
        <w:rPr>
          <w:b/>
          <w:bCs/>
        </w:rPr>
        <w:t xml:space="preserve">non dà statistiche</w:t>
      </w:r>
      <w:r>
        <w:t xml:space="preserve">, ed è sempre in un luogo</w:t>
      </w:r>
      <w:r>
        <w:t xml:space="preserve"> </w:t>
      </w:r>
      <w:r>
        <w:rPr>
          <w:b/>
          <w:bCs/>
        </w:rPr>
        <w:t xml:space="preserve">raggiungibile con un indizio o un'azione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Ideale:</w:t>
      </w:r>
      <w:r>
        <w:t xml:space="preserve"> </w:t>
      </w:r>
      <w:r>
        <w:rPr>
          <w:b/>
          <w:bCs/>
        </w:rPr>
        <w:t xml:space="preserve">da 1 a 3 Reperti</w:t>
      </w:r>
      <w:r>
        <w:t xml:space="preserve"> </w:t>
      </w:r>
      <w:r>
        <w:t xml:space="preserve">per capitolo, di cui uno da premio per chi esplora davvero.</w:t>
      </w:r>
    </w:p>
    <w:p>
      <w:pPr>
        <w:pStyle w:val="FirstParagraph"/>
      </w:pPr>
      <w:r>
        <w:t xml:space="preserve">Tutto ciò che «vale» per il completamento (incontri, aree, segreti, trappole, bauli, Reperti) deve essere</w:t>
      </w:r>
      <w:r>
        <w:t xml:space="preserve"> </w:t>
      </w:r>
      <w:r>
        <w:rPr>
          <w:b/>
          <w:bCs/>
        </w:rPr>
        <w:t xml:space="preserve">elencato nel Modulo</w:t>
      </w:r>
      <w:r>
        <w:t xml:space="preserve">.</w:t>
      </w:r>
    </w:p>
    <w:bookmarkEnd w:id="24"/>
    <w:bookmarkStart w:id="25" w:name="X2fa7d84f2aa72ad6da8f5398f141ffc40e95dfd"/>
    <w:p>
      <w:pPr>
        <w:pStyle w:val="Heading3"/>
      </w:pPr>
      <w:r>
        <w:t xml:space="preserve">8.4 Trappole</w:t>
      </w:r>
    </w:p>
    <w:p>
      <w:pPr>
        <w:pStyle w:val="FirstParagraph"/>
      </w:pPr>
      <w:r>
        <w:t xml:space="preserve">Ogni trappola ha: dove sta, un</w:t>
      </w:r>
      <w:r>
        <w:t xml:space="preserve"> </w:t>
      </w:r>
      <w:r>
        <w:rPr>
          <w:b/>
          <w:bCs/>
        </w:rPr>
        <w:t xml:space="preserve">indizio</w:t>
      </w:r>
      <w:r>
        <w:t xml:space="preserve"> </w:t>
      </w:r>
      <w:r>
        <w:t xml:space="preserve">(crepe, odore, polvere), l'</w:t>
      </w:r>
      <w:r>
        <w:rPr>
          <w:b/>
          <w:bCs/>
        </w:rPr>
        <w:t xml:space="preserve">effetto</w:t>
      </w:r>
      <w:r>
        <w:t xml:space="preserve">, e chi può accorgersene (il</w:t>
      </w:r>
      <w:r>
        <w:t xml:space="preserve"> </w:t>
      </w:r>
      <w:r>
        <w:rPr>
          <w:b/>
          <w:bCs/>
        </w:rPr>
        <w:t xml:space="preserve">Nano</w:t>
      </w:r>
      <w:r>
        <w:t xml:space="preserve"> </w:t>
      </w:r>
      <w:r>
        <w:t xml:space="preserve">ha un fiuto speciale per le trappole; l'esito esatto lo regoliamo noi). Una trappola è un pericolo da pochi PV, non una condanna: non progettarla per uccidere un eroe (il danno esatto lo fissiamo noi).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Xb00004ca12d8dd8af9a59542725431778a9d2fd"/>
    <w:p>
      <w:pPr>
        <w:pStyle w:val="Heading2"/>
      </w:pPr>
      <w:r>
        <w:t xml:space="preserve">9. Dialoghi e scene</w:t>
      </w:r>
    </w:p>
    <w:p>
      <w:pPr>
        <w:pStyle w:val="FirstParagraph"/>
      </w:pPr>
      <w:r>
        <w:t xml:space="preserve">I dialoghi sono il cuore della tua voce d'autore.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Una scena = pochi scambi.</w:t>
      </w:r>
      <w:r>
        <w:t xml:space="preserve"> </w:t>
      </w:r>
      <w:r>
        <w:t xml:space="preserve">4-10 battute; ogni battuta corta. Il giocatore le legge una alla volta.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Chi parla:</w:t>
      </w:r>
      <w:r>
        <w:t xml:space="preserve"> </w:t>
      </w:r>
      <w:r>
        <w:t xml:space="preserve">un eroe, un PNG o la voce narrante.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Narrazione e gesti in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corsivo</w:t>
      </w:r>
      <w:r>
        <w:rPr>
          <w:b/>
          <w:bCs/>
        </w:rPr>
        <w:t xml:space="preserve">; solo le battute parlate in tondo.</w:t>
      </w:r>
      <w:r>
        <w:t xml:space="preserve"> </w:t>
      </w:r>
      <w:r>
        <w:t xml:space="preserve">(Regola di stile del gioco.)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Domande facoltative:</w:t>
      </w:r>
      <w:r>
        <w:t xml:space="preserve"> </w:t>
      </w:r>
      <w:r>
        <w:t xml:space="preserve">dopo una scena il giocatore può porre 1-3 domande. Sono</w:t>
      </w:r>
      <w:r>
        <w:t xml:space="preserve"> </w:t>
      </w:r>
      <w:r>
        <w:rPr>
          <w:b/>
          <w:bCs/>
        </w:rPr>
        <w:t xml:space="preserve">approfondimenti</w:t>
      </w:r>
      <w:r>
        <w:t xml:space="preserve">: nessuna domanda cambia il canone, nessuna serve per finire, nessuna dà oro o cure.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Ogni apertura comincia dal luogo o dalla situazione</w:t>
      </w:r>
      <w:r>
        <w:t xml:space="preserve">, mai da una battuta senza contesto.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Ogni eroe deve dire qualcosa nel suo stile.</w:t>
      </w:r>
      <w:r>
        <w:t xml:space="preserve"> </w:t>
      </w:r>
      <w:r>
        <w:t xml:space="preserve">Se tutti parlano allo stesso modo, la scena è da riscrivere.</w:t>
      </w:r>
    </w:p>
    <w:p>
      <w:pPr>
        <w:pStyle w:val="FirstParagraph"/>
      </w:pPr>
      <w:r>
        <w:rPr>
          <w:b/>
          <w:bCs/>
        </w:rPr>
        <w:t xml:space="preserve">Cosa evitare:</w:t>
      </w:r>
      <w:r>
        <w:t xml:space="preserve"> </w:t>
      </w:r>
      <w:r>
        <w:t xml:space="preserve">infodump (la storia spiegata a voce alta), tre battute di fila dello stesso personaggio, dialoghi che ripetono ciò che il testo del nodo ha già detto.</w:t>
      </w:r>
    </w:p>
    <w:p>
      <w:r>
        <w:pict>
          <v:rect style="width:0;height:1.5pt" o:hralign="center" o:hrstd="t" o:hr="t"/>
        </w:pict>
      </w:r>
    </w:p>
    <w:bookmarkEnd w:id="27"/>
    <w:bookmarkStart w:id="28" w:name="Xb57a676a1224b2c4c6c81d1a0323e9478d95e5b"/>
    <w:p>
      <w:pPr>
        <w:pStyle w:val="Heading2"/>
      </w:pPr>
      <w:r>
        <w:t xml:space="preserve">10. Stile del gioco (checklist di scrittura)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Frasi brevi.</w:t>
      </w:r>
      <w:r>
        <w:t xml:space="preserve"> </w:t>
      </w:r>
      <w:r>
        <w:t xml:space="preserve">Il testo è letto sullo schermo tra una scelta e l'altra.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Concreto prima dell'astratto</w:t>
      </w:r>
      <w:r>
        <w:t xml:space="preserve">: la muffa sulla pietra, non «un senso di rovina».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Niente negazioni contrastive</w:t>
      </w:r>
      <w:r>
        <w:t xml:space="preserve"> </w:t>
      </w:r>
      <w:r>
        <w:t xml:space="preserve">nella prosa («non X, ma Y»): usa affermazioni. Al massimo una negazione per testo.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Niente trattini lunghi (—)</w:t>
      </w:r>
      <w:r>
        <w:t xml:space="preserve"> </w:t>
      </w:r>
      <w:r>
        <w:t xml:space="preserve">nel testo giocabile.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Nomi</w:t>
      </w:r>
      <w:r>
        <w:t xml:space="preserve">: pronunciabili, distinti per iniziale (evita Kara e Kira insieme).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Ripetizioni</w:t>
      </w:r>
      <w:r>
        <w:t xml:space="preserve">: se un termine tecnico o un nome compare due volte in due righe, cambia una delle due.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Nessuna citazione</w:t>
      </w:r>
      <w:r>
        <w:t xml:space="preserve"> </w:t>
      </w:r>
      <w:r>
        <w:t xml:space="preserve">di marchi, canzoni o opere altrui.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Il male</w:t>
      </w:r>
      <w:r>
        <w:t xml:space="preserve"> </w:t>
      </w:r>
      <w:r>
        <w:t xml:space="preserve">ha una logica riconoscibile. I cattivi migliori vogliono qualcosa che possiamo capire.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Le scelte non hanno la «risposta giusta» ovvia.</w:t>
      </w:r>
      <w:r>
        <w:t xml:space="preserve"> </w:t>
      </w:r>
      <w:r>
        <w:t xml:space="preserve">Ogni via deve costare o dare qualcosa di diverso.</w:t>
      </w:r>
    </w:p>
    <w:p>
      <w:r>
        <w:pict>
          <v:rect style="width:0;height:1.5pt" o:hralign="center" o:hrstd="t" o:hr="t"/>
        </w:pict>
      </w:r>
    </w:p>
    <w:bookmarkEnd w:id="28"/>
    <w:bookmarkStart w:id="29" w:name="X87628f1f21d62ed8aee84dce9671d0f3f084308"/>
    <w:p>
      <w:pPr>
        <w:pStyle w:val="Heading2"/>
      </w:pPr>
      <w:r>
        <w:t xml:space="preserve">11. Immagini e musica</w:t>
      </w:r>
    </w:p>
    <w:p>
      <w:pPr>
        <w:pStyle w:val="FirstParagraph"/>
      </w:pPr>
      <w:r>
        <w:rPr>
          <w:b/>
          <w:bCs/>
        </w:rPr>
        <w:t xml:space="preserve">Le immagini le produciamo noi.</w:t>
      </w:r>
      <w:r>
        <w:t xml:space="preserve"> </w:t>
      </w:r>
      <w:r>
        <w:t xml:space="preserve">Tu ci aiuti con una</w:t>
      </w:r>
      <w:r>
        <w:t xml:space="preserve"> </w:t>
      </w:r>
      <w:r>
        <w:rPr>
          <w:b/>
          <w:bCs/>
        </w:rPr>
        <w:t xml:space="preserve">lista di desideri visivi</w:t>
      </w:r>
      <w:r>
        <w:t xml:space="preserve">: per ogni capitolo 3-6 immagini chiave. Per ognuna</w:t>
      </w:r>
      <w:r>
        <w:t xml:space="preserve"> </w:t>
      </w:r>
      <w:r>
        <w:t xml:space="preserve">scrivi che cosa si vede (luogo, luce, personaggi, atmosfera). Non mandare immagini finali; se hai riferimenti, allegali come ispirazione e</w:t>
      </w:r>
      <w:r>
        <w:t xml:space="preserve"> </w:t>
      </w:r>
      <w:r>
        <w:t xml:space="preserve">indica la fonte.</w:t>
      </w:r>
    </w:p>
    <w:p>
      <w:pPr>
        <w:pStyle w:val="BodyText"/>
      </w:pPr>
      <w:r>
        <w:t xml:space="preserve">Indicazioni tecniche (per farti capire come le usiamo): illustrazioni orizzontali 3:2 che accompagnano il testo del luogo; ritratti dei</w:t>
      </w:r>
      <w:r>
        <w:t xml:space="preserve"> </w:t>
      </w:r>
      <w:r>
        <w:t xml:space="preserve">PNG per i dialoghi; copertina del capitolo. Non serve saperlo per compilare: descrivi e basta.</w:t>
      </w:r>
    </w:p>
    <w:p>
      <w:pPr>
        <w:pStyle w:val="BodyText"/>
      </w:pPr>
      <w:r>
        <w:rPr>
          <w:b/>
          <w:bCs/>
        </w:rPr>
        <w:t xml:space="preserve">Musica.</w:t>
      </w:r>
      <w:r>
        <w:t xml:space="preserve"> </w:t>
      </w:r>
      <w:r>
        <w:t xml:space="preserve">Puoi indicare, per ogni capitolo, il</w:t>
      </w:r>
      <w:r>
        <w:t xml:space="preserve"> </w:t>
      </w:r>
      <w:r>
        <w:rPr>
          <w:b/>
          <w:bCs/>
        </w:rPr>
        <w:t xml:space="preserve">clima sonoro</w:t>
      </w:r>
      <w:r>
        <w:t xml:space="preserve"> </w:t>
      </w:r>
      <w:r>
        <w:t xml:space="preserve">(tensione, mistero, malinconia, battaglia, quiete). Scegliamo noi le tracce.</w:t>
      </w:r>
    </w:p>
    <w:p>
      <w:r>
        <w:pict>
          <v:rect style="width:0;height:1.5pt" o:hralign="center" o:hrstd="t" o:hr="t"/>
        </w:pict>
      </w:r>
    </w:p>
    <w:bookmarkEnd w:id="29"/>
    <w:bookmarkStart w:id="30" w:name="Xf1873db451bb37490b35ae1f522ebc09730aee7"/>
    <w:p>
      <w:pPr>
        <w:pStyle w:val="Heading2"/>
      </w:pPr>
      <w:r>
        <w:t xml:space="preserve">12. Errori più comuni (impara da chi è passato prima di te)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Troppi nodi.</w:t>
      </w:r>
      <w:r>
        <w:t xml:space="preserve"> </w:t>
      </w:r>
      <w:r>
        <w:t xml:space="preserve">Capitolo da 25 luoghi, nessuno memorabile. Meglio 12 che restano.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Il boss come muro di PV.</w:t>
      </w:r>
      <w:r>
        <w:t xml:space="preserve"> </w:t>
      </w:r>
      <w:r>
        <w:t xml:space="preserve">Aggiungi una condizione al climax.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Scelte finte.</w:t>
      </w:r>
      <w:r>
        <w:t xml:space="preserve"> </w:t>
      </w:r>
      <w:r>
        <w:t xml:space="preserve">Due porte che portano nella stessa stanza. Fai pesare le scelte, anche piccole.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Il segreto obbligatorio.</w:t>
      </w:r>
      <w:r>
        <w:t xml:space="preserve"> </w:t>
      </w:r>
      <w:r>
        <w:t xml:space="preserve">Se serve per finire, non è un segreto: mettilo sulla strada.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Un eroe dimenticato.</w:t>
      </w:r>
      <w:r>
        <w:t xml:space="preserve"> </w:t>
      </w:r>
      <w:r>
        <w:t xml:space="preserve">Se il Mago non ha nulla da fare per tutto il capitolo, riscrivilo.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Il finale spiegato.</w:t>
      </w:r>
      <w:r>
        <w:t xml:space="preserve"> </w:t>
      </w:r>
      <w:r>
        <w:t xml:space="preserve">Lascia una domanda aperta piccola, non un riassunto.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Il tono che scivola.</w:t>
      </w:r>
      <w:r>
        <w:t xml:space="preserve"> </w:t>
      </w:r>
      <w:r>
        <w:t xml:space="preserve">Se il capitolo 1 è avventura e il 3 è horror psicologico, il gioco perde il filo.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Nessun respiro.</w:t>
      </w:r>
      <w:r>
        <w:t xml:space="preserve"> </w:t>
      </w:r>
      <w:r>
        <w:t xml:space="preserve">Tre scontri di fila sono una fatica, non un ritmo.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Stanza lontana dal filo.</w:t>
      </w:r>
      <w:r>
        <w:t xml:space="preserve"> </w:t>
      </w:r>
      <w:r>
        <w:t xml:space="preserve">Ogni luogo deve avere un perché: cosa dice della storia?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Il documento illeggibile.</w:t>
      </w:r>
      <w:r>
        <w:t xml:space="preserve"> </w:t>
      </w:r>
      <w:r>
        <w:t xml:space="preserve">Se serve un'ora per capire il tuo Modulo, chi lo legge si stanca. Chiarezza vince.</w:t>
      </w:r>
    </w:p>
    <w:p>
      <w:r>
        <w:pict>
          <v:rect style="width:0;height:1.5pt" o:hralign="center" o:hrstd="t" o:hr="t"/>
        </w:pict>
      </w:r>
    </w:p>
    <w:bookmarkEnd w:id="30"/>
    <w:bookmarkStart w:id="31" w:name="Xcebcab6456aba446169320ce5aa660ef1d76bae"/>
    <w:p>
      <w:pPr>
        <w:pStyle w:val="Heading2"/>
      </w:pPr>
      <w:r>
        <w:t xml:space="preserve">13. Il tuo piano di lavoro consigliato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Settimana</w:t>
            </w:r>
          </w:p>
        </w:tc>
        <w:tc>
          <w:tcPr/>
          <w:p>
            <w:pPr>
              <w:pStyle w:val="Compact"/>
            </w:pPr>
            <w:r>
              <w:t xml:space="preserve">Cosa fai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Idea in due frasi. Eroi, luogo, conflitto, finale. Scrivi il Pitch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2-3</w:t>
            </w:r>
          </w:p>
        </w:tc>
        <w:tc>
          <w:tcPr/>
          <w:p>
            <w:pPr>
              <w:pStyle w:val="Compact"/>
            </w:pPr>
            <w:r>
              <w:t xml:space="preserve">(dopo il via libera) Disegna la mappa a nodi di ogni capitolo su un foglio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3-4</w:t>
            </w:r>
          </w:p>
        </w:tc>
        <w:tc>
          <w:tcPr/>
          <w:p>
            <w:pPr>
              <w:pStyle w:val="Compact"/>
            </w:pPr>
            <w:r>
              <w:t xml:space="preserve">Per ogni nodo: nome e 2-5 frasi. Scontri e prove con intento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Dialoghi e scene. Segreti, Reperti, oggetti di storia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Flag e conseguenze. Controllo con la lista qui sotto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Rileggi ad alta voce ogni scena. Taglia il 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Consegna</w:t>
            </w:r>
          </w:p>
        </w:tc>
      </w:tr>
    </w:tbl>
    <w:bookmarkEnd w:id="31"/>
    <w:bookmarkStart w:id="33" w:name="Xd5136473e39541bbe6ef45cd594c9c2b6601a8b"/>
    <w:p>
      <w:pPr>
        <w:pStyle w:val="Heading2"/>
      </w:pPr>
      <w:r>
        <w:t xml:space="preserve">14. Lista finale prima di consegnare</w:t>
      </w:r>
    </w:p>
    <w:p>
      <w:pPr>
        <w:pStyle w:val="Compact"/>
        <w:numPr>
          <w:ilvl w:val="0"/>
          <w:numId w:val="1010"/>
        </w:numPr>
      </w:pPr>
      <w:r>
        <w:t xml:space="preserve">Ogni nodo ha un nome, un testo e le sue uscite.</w:t>
      </w:r>
    </w:p>
    <w:p>
      <w:pPr>
        <w:pStyle w:val="Compact"/>
        <w:numPr>
          <w:ilvl w:val="0"/>
          <w:numId w:val="1011"/>
        </w:numPr>
      </w:pPr>
      <w:r>
        <w:t xml:space="preserve">C'è</w:t>
      </w:r>
      <w:r>
        <w:t xml:space="preserve"> </w:t>
      </w:r>
      <w:r>
        <w:rPr>
          <w:b/>
          <w:bCs/>
        </w:rPr>
        <w:t xml:space="preserve">un nodo di partenza</w:t>
      </w:r>
      <w:r>
        <w:t xml:space="preserve"> </w:t>
      </w:r>
      <w:r>
        <w:t xml:space="preserve">e</w:t>
      </w:r>
      <w:r>
        <w:t xml:space="preserve"> </w:t>
      </w:r>
      <w:r>
        <w:rPr>
          <w:b/>
          <w:bCs/>
        </w:rPr>
        <w:t xml:space="preserve">almeno un nodo di vittoria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Ogni luogo si raggiunge partendo dall'inizio.</w:t>
      </w:r>
    </w:p>
    <w:p>
      <w:pPr>
        <w:pStyle w:val="Compact"/>
        <w:numPr>
          <w:ilvl w:val="0"/>
          <w:numId w:val="1013"/>
        </w:numPr>
      </w:pPr>
      <w:r>
        <w:t xml:space="preserve">Nessuna prova bloccante senza una seconda via.</w:t>
      </w:r>
    </w:p>
    <w:p>
      <w:pPr>
        <w:pStyle w:val="Compact"/>
        <w:numPr>
          <w:ilvl w:val="0"/>
          <w:numId w:val="1014"/>
        </w:numPr>
      </w:pPr>
      <w:r>
        <w:t xml:space="preserve">Almeno</w:t>
      </w:r>
      <w:r>
        <w:t xml:space="preserve"> </w:t>
      </w:r>
      <w:r>
        <w:rPr>
          <w:b/>
          <w:bCs/>
        </w:rPr>
        <w:t xml:space="preserve">due punti riposo</w:t>
      </w:r>
      <w:r>
        <w:t xml:space="preserve">, uno prima del climax.</w:t>
      </w:r>
    </w:p>
    <w:p>
      <w:pPr>
        <w:pStyle w:val="Compact"/>
        <w:numPr>
          <w:ilvl w:val="0"/>
          <w:numId w:val="1015"/>
        </w:numPr>
      </w:pPr>
      <w:r>
        <w:t xml:space="preserve">Ogni classe scelta ha almeno un momento in cui conta.</w:t>
      </w:r>
    </w:p>
    <w:p>
      <w:pPr>
        <w:pStyle w:val="Compact"/>
        <w:numPr>
          <w:ilvl w:val="0"/>
          <w:numId w:val="1016"/>
        </w:numPr>
      </w:pPr>
      <w:r>
        <w:t xml:space="preserve">Il capitolo si può completare</w:t>
      </w:r>
      <w:r>
        <w:t xml:space="preserve"> </w:t>
      </w:r>
      <w:r>
        <w:rPr>
          <w:b/>
          <w:bCs/>
        </w:rPr>
        <w:t xml:space="preserve">al 100% in una sola partita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Nessun Reperto o segreto dipende da un tiro casuale.</w:t>
      </w:r>
    </w:p>
    <w:p>
      <w:pPr>
        <w:pStyle w:val="Compact"/>
        <w:numPr>
          <w:ilvl w:val="0"/>
          <w:numId w:val="1018"/>
        </w:numPr>
      </w:pPr>
      <w:r>
        <w:t xml:space="preserve">Nessuna meccanica fuori catalogo.</w:t>
      </w:r>
    </w:p>
    <w:p>
      <w:pPr>
        <w:pStyle w:val="Compact"/>
        <w:numPr>
          <w:ilvl w:val="0"/>
          <w:numId w:val="1019"/>
        </w:numPr>
      </w:pPr>
      <w:r>
        <w:t xml:space="preserve">Le statistiche di armi e armature</w:t>
      </w:r>
      <w:r>
        <w:t xml:space="preserve"> </w:t>
      </w:r>
      <w:r>
        <w:rPr>
          <w:b/>
          <w:bCs/>
        </w:rPr>
        <w:t xml:space="preserve">non</w:t>
      </w:r>
      <w:r>
        <w:t xml:space="preserve"> </w:t>
      </w:r>
      <w:r>
        <w:t xml:space="preserve">sono inventate.</w:t>
      </w:r>
    </w:p>
    <w:p>
      <w:pPr>
        <w:pStyle w:val="Compact"/>
        <w:numPr>
          <w:ilvl w:val="0"/>
          <w:numId w:val="1020"/>
        </w:numPr>
      </w:pPr>
      <w:r>
        <w:t xml:space="preserve">I dialoghi rispettano la regola narrazione in corsivo, parlato in tondo.</w:t>
      </w:r>
    </w:p>
    <w:p>
      <w:pPr>
        <w:pStyle w:val="Compact"/>
        <w:numPr>
          <w:ilvl w:val="0"/>
          <w:numId w:val="1021"/>
        </w:numPr>
      </w:pPr>
      <w:r>
        <w:t xml:space="preserve">Nessun personaggio, luogo o testo di proprietà altrui.</w:t>
      </w:r>
    </w:p>
    <w:p>
      <w:pPr>
        <w:pStyle w:val="Compact"/>
        <w:numPr>
          <w:ilvl w:val="0"/>
          <w:numId w:val="1022"/>
        </w:numPr>
      </w:pPr>
      <w:r>
        <w:t xml:space="preserve">Ho dichiarato se ho usato strumenti di IA.</w:t>
      </w:r>
    </w:p>
    <w:p>
      <w:pPr>
        <w:pStyle w:val="Compact"/>
        <w:numPr>
          <w:ilvl w:val="0"/>
          <w:numId w:val="1023"/>
        </w:numPr>
      </w:pPr>
      <w:r>
        <w:t xml:space="preserve">Ho almeno 18 anni e ho letto il Regolamento (</w:t>
      </w:r>
      <w:r>
        <w:rPr>
          <w:rStyle w:val="VerbatimChar"/>
        </w:rPr>
        <w:t xml:space="preserve">05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t xml:space="preserve">Ho copiato la Dichiarazione in fondo al Modulo,</w:t>
      </w:r>
      <w:r>
        <w:t xml:space="preserve"> </w:t>
      </w:r>
      <w:r>
        <w:rPr>
          <w:b/>
          <w:bCs/>
        </w:rPr>
        <w:t xml:space="preserve">compresa l'Approvazione specifica con la seconda firma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Se ci sono coautori, ognuno ha firmato.</w:t>
      </w:r>
    </w:p>
    <w:p>
      <w:pPr>
        <w:pStyle w:val="FirstParagraph"/>
      </w:pPr>
      <w:r>
        <w:rPr>
          <w:b/>
          <w:bCs/>
        </w:rPr>
        <w:t xml:space="preserve">Se sei incerto su una meccanica, chiedilo</w:t>
      </w:r>
      <w:r>
        <w:t xml:space="preserve"> </w:t>
      </w:r>
      <w:r>
        <w:t xml:space="preserve">a</w:t>
      </w:r>
      <w:r>
        <w:t xml:space="preserve"> </w:t>
      </w:r>
      <w:hyperlink r:id="rId32">
        <w:r>
          <w:rPr>
            <w:rStyle w:val="Hyperlink"/>
          </w:rPr>
          <w:t xml:space="preserve">campagne@dungeonlegacy.app</w:t>
        </w:r>
      </w:hyperlink>
      <w:r>
        <w:t xml:space="preserve">: rispondere ora costa meno che riscrivere dopo.</w:t>
      </w:r>
    </w:p>
    <w:p>
      <w:pPr>
        <w:pStyle w:val="BodyText"/>
      </w:pPr>
      <w:r>
        <w:t xml:space="preserve">Buon lavoro.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2" Target="mailto:campagne@dungeonlegacy.ap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mailto:campagne@dungeonlegacy.ap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2026-09-26T09:48:00Z</dcterms:created>
  <dcterms:modified xsi:type="dcterms:W3CDTF">2026-09-26T09:48:00Z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