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f677b68357d546b27eea1f0fc9c31df306182"/>
    <w:p>
      <w:pPr>
        <w:pStyle w:val="Heading1"/>
      </w:pPr>
      <w:r>
        <w:t xml:space="preserve">Dungeon Legacy: Technical Appendix for Authors</w:t>
      </w:r>
    </w:p>
    <w:p>
      <w:pPr>
        <w:pStyle w:val="BlockText"/>
      </w:pPr>
      <w:r>
        <w:t xml:space="preserve">Version 0.2 (2026-09-26). It is for looking up numbers and limits.</w:t>
      </w:r>
      <w:r>
        <w:t xml:space="preserve"> </w:t>
      </w:r>
      <w:r>
        <w:rPr>
          <w:b/>
          <w:bCs/>
        </w:rPr>
        <w:t xml:space="preserve">You do not need to learn it by heart</w:t>
      </w:r>
      <w:r>
        <w:t xml:space="preserve">: look at it when the Guide sends you here.</w:t>
      </w:r>
      <w:r>
        <w:t xml:space="preserve"> </w:t>
      </w:r>
      <w:r>
        <w:t xml:space="preserve">All values are taken from the game as it is today and may change between versions; for final balance, we decide.</w:t>
      </w:r>
    </w:p>
    <w:bookmarkStart w:id="9" w:name="a-enemy-bands"/>
    <w:p>
      <w:pPr>
        <w:pStyle w:val="Heading2"/>
      </w:pPr>
      <w:r>
        <w:t xml:space="preserve">A. Enemy bands</w:t>
      </w:r>
    </w:p>
    <w:p>
      <w:pPr>
        <w:pStyle w:val="FirstParagraph"/>
      </w:pPr>
      <w:r>
        <w:t xml:space="preserve">When you fill in a fight, state the</w:t>
      </w:r>
      <w:r>
        <w:t xml:space="preserve"> </w:t>
      </w:r>
      <w:r>
        <w:rPr>
          <w:b/>
          <w:bCs/>
        </w:rPr>
        <w:t xml:space="preserve">band</w:t>
      </w:r>
      <w:r>
        <w:t xml:space="preserve">. We then choose the exact enemy or create yours, staying within these limits.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Band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HP</w:t>
            </w:r>
          </w:p>
        </w:tc>
        <w:tc>
          <w:tcPr/>
          <w:p>
            <w:pPr>
              <w:pStyle w:val="Compact"/>
            </w:pPr>
            <w:r>
              <w:t xml:space="preserve">Attack (dice)</w:t>
            </w:r>
          </w:p>
        </w:tc>
        <w:tc>
          <w:tcPr/>
          <w:p>
            <w:pPr>
              <w:pStyle w:val="Compact"/>
            </w:pPr>
            <w:r>
              <w:t xml:space="preserve">Defence (dice)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Minion</w:t>
            </w:r>
          </w:p>
        </w:tc>
        <w:tc>
          <w:tcPr/>
          <w:p>
            <w:pPr>
              <w:pStyle w:val="Compact"/>
            </w:pPr>
            <w:r>
              <w:t xml:space="preserve">numerous, cheap</w:t>
            </w:r>
          </w:p>
        </w:tc>
        <w:tc>
          <w:tcPr/>
          <w:p>
            <w:pPr>
              <w:pStyle w:val="Compact"/>
            </w:pPr>
            <w:r>
              <w:t xml:space="preserve">1-4</w:t>
            </w:r>
          </w:p>
        </w:tc>
        <w:tc>
          <w:tcPr/>
          <w:p>
            <w:pPr>
              <w:pStyle w:val="Compact"/>
            </w:pPr>
            <w:r>
              <w:t xml:space="preserve">1-3</w:t>
            </w:r>
          </w:p>
        </w:tc>
        <w:tc>
          <w:tcPr/>
          <w:p>
            <w:pPr>
              <w:pStyle w:val="Compact"/>
            </w:pPr>
            <w:r>
              <w:t xml:space="preserve">0-2</w:t>
            </w:r>
          </w:p>
        </w:tc>
        <w:tc>
          <w:tcPr/>
          <w:p>
            <w:pPr>
              <w:pStyle w:val="Compact"/>
            </w:pPr>
            <w:r>
              <w:t xml:space="preserve">filling, pacing, swarms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Standard</w:t>
            </w:r>
          </w:p>
        </w:tc>
        <w:tc>
          <w:tcPr/>
          <w:p>
            <w:pPr>
              <w:pStyle w:val="Compact"/>
            </w:pPr>
            <w:r>
              <w:t xml:space="preserve">the backbone of a fight</w:t>
            </w:r>
          </w:p>
        </w:tc>
        <w:tc>
          <w:tcPr/>
          <w:p>
            <w:pPr>
              <w:pStyle w:val="Compact"/>
            </w:pPr>
            <w:r>
              <w:t xml:space="preserve">3-7</w:t>
            </w:r>
          </w:p>
        </w:tc>
        <w:tc>
          <w:tcPr/>
          <w:p>
            <w:pPr>
              <w:pStyle w:val="Compact"/>
            </w:pPr>
            <w:r>
              <w:t xml:space="preserve">1-4</w:t>
            </w:r>
          </w:p>
        </w:tc>
        <w:tc>
          <w:tcPr/>
          <w:p>
            <w:pPr>
              <w:pStyle w:val="Compact"/>
            </w:pPr>
            <w:r>
              <w:t xml:space="preserve">0-3</w:t>
            </w:r>
          </w:p>
        </w:tc>
        <w:tc>
          <w:tcPr/>
          <w:p>
            <w:pPr>
              <w:pStyle w:val="Compact"/>
            </w:pPr>
            <w:r>
              <w:t xml:space="preserve">almost all fights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Elite</w:t>
            </w:r>
          </w:p>
        </w:tc>
        <w:tc>
          <w:tcPr/>
          <w:p>
            <w:pPr>
              <w:pStyle w:val="Compact"/>
            </w:pPr>
            <w:r>
              <w:t xml:space="preserve">rare, changes how you fight</w:t>
            </w:r>
          </w:p>
        </w:tc>
        <w:tc>
          <w:tcPr/>
          <w:p>
            <w:pPr>
              <w:pStyle w:val="Compact"/>
            </w:pPr>
            <w:r>
              <w:t xml:space="preserve">5-10</w:t>
            </w:r>
          </w:p>
        </w:tc>
        <w:tc>
          <w:tcPr/>
          <w:p>
            <w:pPr>
              <w:pStyle w:val="Compact"/>
            </w:pPr>
            <w:r>
              <w:t xml:space="preserve">2-5</w:t>
            </w:r>
          </w:p>
        </w:tc>
        <w:tc>
          <w:tcPr/>
          <w:p>
            <w:pPr>
              <w:pStyle w:val="Compact"/>
            </w:pPr>
            <w:r>
              <w:t xml:space="preserve">2-4</w:t>
            </w:r>
          </w:p>
        </w:tc>
        <w:tc>
          <w:tcPr/>
          <w:p>
            <w:pPr>
              <w:pStyle w:val="Compact"/>
            </w:pPr>
            <w:r>
              <w:t xml:space="preserve">mini-boss, leader of a group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Boss</w:t>
            </w:r>
          </w:p>
        </w:tc>
        <w:tc>
          <w:tcPr/>
          <w:p>
            <w:pPr>
              <w:pStyle w:val="Compact"/>
            </w:pPr>
            <w:r>
              <w:t xml:space="preserve">one per chapter, on request</w:t>
            </w:r>
          </w:p>
        </w:tc>
        <w:tc>
          <w:tcPr/>
          <w:p>
            <w:pPr>
              <w:pStyle w:val="Compact"/>
            </w:pPr>
            <w:r>
              <w:t xml:space="preserve">12-20</w:t>
            </w:r>
          </w:p>
        </w:tc>
        <w:tc>
          <w:tcPr/>
          <w:p>
            <w:pPr>
              <w:pStyle w:val="Compact"/>
            </w:pPr>
            <w:r>
              <w:t xml:space="preserve">4-6</w:t>
            </w:r>
          </w:p>
        </w:tc>
        <w:tc>
          <w:tcPr/>
          <w:p>
            <w:pPr>
              <w:pStyle w:val="Compact"/>
            </w:pPr>
            <w:r>
              <w:t xml:space="preserve">1-4</w:t>
            </w:r>
          </w:p>
        </w:tc>
        <w:tc>
          <w:tcPr/>
          <w:p>
            <w:pPr>
              <w:pStyle w:val="Compact"/>
            </w:pPr>
            <w:r>
              <w:t xml:space="preserve">climax (remember: maximum</w:t>
            </w:r>
            <w:r>
              <w:t xml:space="preserve"> </w:t>
            </w:r>
            <w:r>
              <w:rPr>
                <w:b/>
                <w:bCs/>
              </w:rPr>
              <w:t xml:space="preserve">6</w:t>
            </w:r>
            <w:r>
              <w:t xml:space="preserve"> </w:t>
            </w:r>
            <w:r>
              <w:t xml:space="preserve">attack dice)</w:t>
            </w:r>
          </w:p>
        </w:tc>
      </w:tr>
    </w:tbl>
    <w:p>
      <w:pPr>
        <w:pStyle w:val="BodyText"/>
      </w:pPr>
      <w:r>
        <w:rPr>
          <w:b/>
          <w:bCs/>
        </w:rPr>
        <w:t xml:space="preserve">Examples to calibrate</w:t>
      </w:r>
      <w:r>
        <w:t xml:space="preserve"> </w:t>
      </w:r>
      <w:r>
        <w:t xml:space="preserve">(creatures from the game; to avoid spoiling the story of the official chapters, the most important ones are described, not named):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Band</w:t>
            </w:r>
          </w:p>
        </w:tc>
        <w:tc>
          <w:tcPr/>
          <w:p>
            <w:pPr>
              <w:pStyle w:val="Compact"/>
            </w:pPr>
            <w:r>
              <w:t xml:space="preserve">Examples (HP / Attack / Defence)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Minion</w:t>
            </w:r>
          </w:p>
        </w:tc>
        <w:tc>
          <w:tcPr/>
          <w:p>
            <w:pPr>
              <w:pStyle w:val="Compact"/>
            </w:pPr>
            <w:r>
              <w:t xml:space="preserve">giant rat 2/1/1 · goblin 3/1/1 · stone spider 3/2/1 · plain skeleton 4/2/1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Standard</w:t>
            </w:r>
          </w:p>
        </w:tc>
        <w:tc>
          <w:tcPr/>
          <w:p>
            <w:pPr>
              <w:pStyle w:val="Compact"/>
            </w:pPr>
            <w:r>
              <w:t xml:space="preserve">orc 5/2/2 · pack wolf 5/3/1 · armed guard 4/3/2 · stringless puppet 5/3/1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Elite</w:t>
            </w:r>
          </w:p>
        </w:tc>
        <w:tc>
          <w:tcPr/>
          <w:p>
            <w:pPr>
              <w:pStyle w:val="Compact"/>
            </w:pPr>
            <w:r>
              <w:t xml:space="preserve">cave troll 8/3/2 · armoured bone warrior 8/3/2 · guard captain 8/4/3 · animated armour 9/4/3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Boss</w:t>
            </w:r>
          </w:p>
        </w:tc>
        <w:tc>
          <w:tcPr/>
          <w:p>
            <w:pPr>
              <w:pStyle w:val="Compact"/>
            </w:pPr>
            <w:r>
              <w:t xml:space="preserve">a cruel baron 12/4/2 · an ancient construct 16/5/3 · a guardian of centuries 18/6/3</w:t>
            </w:r>
          </w:p>
        </w:tc>
      </w:tr>
    </w:tbl>
    <w:p>
      <w:pPr>
        <w:pStyle w:val="BodyText"/>
      </w:pPr>
      <w:r>
        <w:rPr>
          <w:b/>
          <w:bCs/>
        </w:rPr>
        <w:t xml:space="preserve">Behaviour</w:t>
      </w:r>
      <w:r>
        <w:t xml:space="preserve"> </w:t>
      </w:r>
      <w:r>
        <w:t xml:space="preserve">(one per creature):</w:t>
      </w:r>
      <w:r>
        <w:t xml:space="preserve"> </w:t>
      </w:r>
      <w:r>
        <w:rPr>
          <w:i/>
          <w:iCs/>
        </w:rPr>
        <w:t xml:space="preserve">Standard</w:t>
      </w:r>
      <w:r>
        <w:t xml:space="preserve"> </w:t>
      </w:r>
      <w:r>
        <w:t xml:space="preserve">(attacks at random) ·</w:t>
      </w:r>
      <w:r>
        <w:t xml:space="preserve"> </w:t>
      </w:r>
      <w:r>
        <w:rPr>
          <w:i/>
          <w:iCs/>
        </w:rPr>
        <w:t xml:space="preserve">Aggressive</w:t>
      </w:r>
      <w:r>
        <w:t xml:space="preserve"> </w:t>
      </w:r>
      <w:r>
        <w:t xml:space="preserve">(targets whoever has the least health) ·</w:t>
      </w:r>
      <w:r>
        <w:t xml:space="preserve"> </w:t>
      </w:r>
      <w:r>
        <w:rPr>
          <w:i/>
          <w:iCs/>
        </w:rPr>
        <w:t xml:space="preserve">Cowardly</w:t>
      </w:r>
      <w:r>
        <w:t xml:space="preserve"> </w:t>
      </w:r>
      <w:r>
        <w:t xml:space="preserve">(below half HP may flee) ·</w:t>
      </w:r>
      <w:r>
        <w:t xml:space="preserve"> </w:t>
      </w:r>
      <w:r>
        <w:rPr>
          <w:i/>
          <w:iCs/>
        </w:rPr>
        <w:t xml:space="preserve">Guardian</w:t>
      </w:r>
      <w:r>
        <w:t xml:space="preserve"> </w:t>
      </w:r>
      <w:r>
        <w:t xml:space="preserve">(strikes back at whoever hit it last).</w:t>
      </w:r>
    </w:p>
    <w:p>
      <w:pPr>
        <w:pStyle w:val="BodyText"/>
      </w:pPr>
      <w:r>
        <w:rPr>
          <w:b/>
          <w:bCs/>
        </w:rPr>
        <w:t xml:space="preserve">Special abilities available</w:t>
      </w:r>
      <w:r>
        <w:t xml:space="preserve"> </w:t>
      </w:r>
      <w:r>
        <w:t xml:space="preserve">(at most one per minion/standard, up to two per elite/boss):</w:t>
      </w:r>
      <w:r>
        <w:t xml:space="preserve"> </w:t>
      </w:r>
      <w:r>
        <w:t xml:space="preserve">temporary change to attack or defence dice (more or fewer) · denies a hero's next action · grants temporary shields ·</w:t>
      </w:r>
      <w:r>
        <w:t xml:space="preserve"> </w:t>
      </w:r>
      <w:r>
        <w:t xml:space="preserve">heals an ally. An ability outside this list should be described in words: we will see whether we can build it.</w:t>
      </w:r>
    </w:p>
    <w:p>
      <w:pPr>
        <w:pStyle w:val="BodyText"/>
      </w:pPr>
      <w:r>
        <w:rPr>
          <w:b/>
          <w:bCs/>
        </w:rPr>
        <w:t xml:space="preserve">Composition rules (our guidelines)</w:t>
      </w:r>
    </w:p>
    <w:p>
      <w:pPr>
        <w:pStyle w:val="Compact"/>
        <w:numPr>
          <w:ilvl w:val="0"/>
          <w:numId w:val="1001"/>
        </w:numPr>
      </w:pPr>
      <w:r>
        <w:t xml:space="preserve">Up to 4 enemies together. A boss may have at most 2 minions.</w:t>
      </w:r>
    </w:p>
    <w:p>
      <w:pPr>
        <w:pStyle w:val="Compact"/>
        <w:numPr>
          <w:ilvl w:val="0"/>
          <w:numId w:val="1001"/>
        </w:numPr>
      </w:pPr>
      <w:r>
        <w:t xml:space="preserve">Your enemy does not need to be "original" in its stats: it is original in its</w:t>
      </w:r>
      <w:r>
        <w:t xml:space="preserve"> </w:t>
      </w:r>
      <w:r>
        <w:rPr>
          <w:b/>
          <w:bCs/>
        </w:rPr>
        <w:t xml:space="preserve">character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No "wall of HP" bosses: give them a condition (Guide, sec. 7).</w:t>
      </w:r>
    </w:p>
    <w:p>
      <w:pPr>
        <w:pStyle w:val="Compact"/>
        <w:numPr>
          <w:ilvl w:val="0"/>
          <w:numId w:val="1001"/>
        </w:numPr>
      </w:pPr>
      <w:r>
        <w:t xml:space="preserve">Enemies are hostile for the length of the chapter: an enemy who later becomes an ally is a</w:t>
      </w:r>
      <w:r>
        <w:t xml:space="preserve"> </w:t>
      </w:r>
      <w:r>
        <w:rPr>
          <w:b/>
          <w:bCs/>
        </w:rPr>
        <w:t xml:space="preserve">scene</w:t>
      </w:r>
      <w:r>
        <w:t xml:space="preserve">, not a change of side.</w:t>
      </w:r>
    </w:p>
    <w:bookmarkEnd w:id="9"/>
    <w:bookmarkStart w:id="10" w:name="b-the-heroes-in-one-table"/>
    <w:p>
      <w:pPr>
        <w:pStyle w:val="Heading2"/>
      </w:pPr>
      <w:r>
        <w:t xml:space="preserve">B. The heroes in one table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Class</w:t>
            </w:r>
          </w:p>
        </w:tc>
        <w:tc>
          <w:tcPr/>
          <w:p>
            <w:pPr>
              <w:pStyle w:val="Compact"/>
            </w:pPr>
            <w:r>
              <w:t xml:space="preserve">HP</w:t>
            </w:r>
          </w:p>
        </w:tc>
        <w:tc>
          <w:tcPr/>
          <w:p>
            <w:pPr>
              <w:pStyle w:val="Compact"/>
            </w:pPr>
            <w:r>
              <w:t xml:space="preserve">Att.</w:t>
            </w:r>
          </w:p>
        </w:tc>
        <w:tc>
          <w:tcPr/>
          <w:p>
            <w:pPr>
              <w:pStyle w:val="Compact"/>
            </w:pPr>
            <w:r>
              <w:t xml:space="preserve">Def.</w:t>
            </w:r>
          </w:p>
        </w:tc>
        <w:tc>
          <w:tcPr/>
          <w:p>
            <w:pPr>
              <w:pStyle w:val="Compact"/>
            </w:pPr>
            <w:r>
              <w:t xml:space="preserve">Mind</w:t>
            </w:r>
          </w:p>
        </w:tc>
        <w:tc>
          <w:tcPr/>
          <w:p>
            <w:pPr>
              <w:pStyle w:val="Compact"/>
            </w:pPr>
            <w:r>
              <w:t xml:space="preserve">Magic charges</w:t>
            </w:r>
          </w:p>
        </w:tc>
        <w:tc>
          <w:tcPr/>
          <w:p>
            <w:pPr>
              <w:pStyle w:val="Compact"/>
            </w:pPr>
            <w:r>
              <w:t xml:space="preserve">Ability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Barbarian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3 (4-5-6)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Blood Fury (+1 attack die below half HP)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Dwarf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 (4-5-6)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Stone Sense (traps)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Elf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Precise Shot (reroll one failed die)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Cleric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Healing Prayer (4 HP, once)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Mage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Arcane Bolt (3 guaranteed damage, once)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t xml:space="preserve">A die "succeeds" on</w:t>
      </w:r>
      <w:r>
        <w:t xml:space="preserve"> </w:t>
      </w:r>
      <w:r>
        <w:rPr>
          <w:b/>
          <w:bCs/>
        </w:rPr>
        <w:t xml:space="preserve">5 or 6</w:t>
      </w:r>
      <w:r>
        <w:t xml:space="preserve"> </w:t>
      </w:r>
      <w:r>
        <w:t xml:space="preserve">(the Barbarian also on 4). The Dwarf parries on 4-5-6.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 rest</w:t>
      </w:r>
      <w:r>
        <w:t xml:space="preserve"> </w:t>
      </w:r>
      <w:r>
        <w:t xml:space="preserve">heals all living heroes and recharges class abilities. It</w:t>
      </w:r>
      <w:r>
        <w:t xml:space="preserve"> </w:t>
      </w:r>
      <w:r>
        <w:rPr>
          <w:b/>
          <w:bCs/>
        </w:rPr>
        <w:t xml:space="preserve">does not recharge magic</w:t>
      </w:r>
      <w:r>
        <w:t xml:space="preserve"> </w:t>
      </w:r>
      <w:r>
        <w:t xml:space="preserve">(charges are spent over an expedition).</w:t>
      </w:r>
      <w:r>
        <w:t xml:space="preserve"> </w:t>
      </w:r>
      <w:r>
        <w:t xml:space="preserve">A chapter can give charges back only through a rare author's choice: ask for it, it is not automatic.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 fallen hero</w:t>
      </w:r>
      <w:r>
        <w:t xml:space="preserve"> </w:t>
      </w:r>
      <w:r>
        <w:t xml:space="preserve">stays down for the whole chapter; resting does not raise them.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Equipment:</w:t>
      </w:r>
      <w:r>
        <w:t xml:space="preserve"> </w:t>
      </w:r>
      <w:r>
        <w:t xml:space="preserve">each hero has limited slots (Barbarian/Dwarf 4; Elf/Cleric 3; Mage 1). Do not worry about slots in the Form.</w:t>
      </w:r>
    </w:p>
    <w:bookmarkEnd w:id="10"/>
    <w:bookmarkStart w:id="21" w:name="X0296847012a5f9486dea265ac030ba4b3e9b868"/>
    <w:p>
      <w:pPr>
        <w:pStyle w:val="Heading2"/>
      </w:pPr>
      <w:r>
        <w:t xml:space="preserve">C. The mechanics at your disposal (the catalogue)</w:t>
      </w:r>
    </w:p>
    <w:p>
      <w:pPr>
        <w:pStyle w:val="FirstParagraph"/>
      </w:pPr>
      <w:r>
        <w:rPr>
          <w:b/>
          <w:bCs/>
        </w:rPr>
        <w:t xml:space="preserve">If an idea of yours is not here, write it anyway and mark it "outside the catalogue": we will consider it for the future.</w:t>
      </w:r>
    </w:p>
    <w:bookmarkStart w:id="11" w:name="c1-node-and-movement"/>
    <w:p>
      <w:pPr>
        <w:pStyle w:val="Heading3"/>
      </w:pPr>
      <w:r>
        <w:t xml:space="preserve">C1. Node and movement</w:t>
      </w:r>
    </w:p>
    <w:p>
      <w:pPr>
        <w:pStyle w:val="Compact"/>
        <w:numPr>
          <w:ilvl w:val="0"/>
          <w:numId w:val="1003"/>
        </w:numPr>
      </w:pPr>
      <w:r>
        <w:t xml:space="preserve">Nodes with name, text, exits.</w:t>
      </w:r>
      <w:r>
        <w:t xml:space="preserve"> </w:t>
      </w:r>
      <w:r>
        <w:rPr>
          <w:b/>
          <w:bCs/>
        </w:rPr>
        <w:t xml:space="preserve">Hidden</w:t>
      </w:r>
      <w:r>
        <w:t xml:space="preserve"> </w:t>
      </w:r>
      <w:r>
        <w:t xml:space="preserve">exits (revealed by a search, an action or a clue) and</w:t>
      </w:r>
      <w:r>
        <w:t xml:space="preserve"> </w:t>
      </w:r>
      <w:r>
        <w:rPr>
          <w:b/>
          <w:bCs/>
        </w:rPr>
        <w:t xml:space="preserve">conditional</w:t>
      </w:r>
      <w:r>
        <w:t xml:space="preserve"> </w:t>
      </w:r>
      <w:r>
        <w:t xml:space="preserve">exits (need a fact, an item, a class, a visit to another node).</w:t>
      </w:r>
    </w:p>
    <w:p>
      <w:pPr>
        <w:pStyle w:val="Compact"/>
        <w:numPr>
          <w:ilvl w:val="0"/>
          <w:numId w:val="1003"/>
        </w:numPr>
      </w:pPr>
      <w:r>
        <w:t xml:space="preserve">A node can be</w:t>
      </w:r>
      <w:r>
        <w:t xml:space="preserve"> </w:t>
      </w:r>
      <w:r>
        <w:rPr>
          <w:b/>
          <w:bCs/>
        </w:rPr>
        <w:t xml:space="preserve">closed off</w:t>
      </w:r>
      <w:r>
        <w:t xml:space="preserve"> </w:t>
      </w:r>
      <w:r>
        <w:t xml:space="preserve">after a choice or a visit (a way that shuts). One-way closures are valid.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Rest/save point</w:t>
      </w:r>
      <w:r>
        <w:t xml:space="preserve">,</w:t>
      </w:r>
      <w:r>
        <w:t xml:space="preserve"> </w:t>
      </w:r>
      <w:r>
        <w:rPr>
          <w:b/>
          <w:bCs/>
        </w:rPr>
        <w:t xml:space="preserve">victory node</w:t>
      </w:r>
      <w:r>
        <w:t xml:space="preserve"> </w:t>
      </w:r>
      <w:r>
        <w:t xml:space="preserve">(one or more),</w:t>
      </w:r>
      <w:r>
        <w:t xml:space="preserve"> </w:t>
      </w:r>
      <w:r>
        <w:rPr>
          <w:b/>
          <w:bCs/>
        </w:rPr>
        <w:t xml:space="preserve">arrival with a scene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illustration</w:t>
      </w:r>
      <w:r>
        <w:t xml:space="preserve"> </w:t>
      </w:r>
      <w:r>
        <w:t xml:space="preserve">per node.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Entry that forces a choice of formation</w:t>
      </w:r>
      <w:r>
        <w:t xml:space="preserve"> </w:t>
      </w:r>
      <w:r>
        <w:t xml:space="preserve">(for a chapter where the line-up must be decided): ask for it if needed.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Confiscation and return of equipment</w:t>
      </w:r>
      <w:r>
        <w:t xml:space="preserve"> </w:t>
      </w:r>
      <w:r>
        <w:t xml:space="preserve">(entering a prison, leaving it): available.</w:t>
      </w:r>
    </w:p>
    <w:bookmarkEnd w:id="11"/>
    <w:bookmarkStart w:id="12" w:name="c2-fights"/>
    <w:p>
      <w:pPr>
        <w:pStyle w:val="Heading3"/>
      </w:pPr>
      <w:r>
        <w:t xml:space="preserve">C2. Fights</w:t>
      </w:r>
    </w:p>
    <w:p>
      <w:pPr>
        <w:pStyle w:val="Compact"/>
        <w:numPr>
          <w:ilvl w:val="0"/>
          <w:numId w:val="1004"/>
        </w:numPr>
      </w:pPr>
      <w:r>
        <w:t xml:space="preserve">One or more enemies from the bestiary or created by you (Monster Sheet).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Avoidable</w:t>
      </w:r>
      <w:r>
        <w:t xml:space="preserve"> </w:t>
      </w:r>
      <w:r>
        <w:t xml:space="preserve">through an alternative route (flight, bribe, word, going around).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An enemy fleeing</w:t>
      </w:r>
      <w:r>
        <w:t xml:space="preserve"> </w:t>
      </w:r>
      <w:r>
        <w:t xml:space="preserve">below an HP threshold (a leader who runs).</w:t>
      </w:r>
    </w:p>
    <w:p>
      <w:pPr>
        <w:pStyle w:val="Compact"/>
        <w:numPr>
          <w:ilvl w:val="0"/>
          <w:numId w:val="1004"/>
        </w:numPr>
      </w:pPr>
      <w:r>
        <w:t xml:space="preserve">Different</w:t>
      </w:r>
      <w:r>
        <w:t xml:space="preserve"> </w:t>
      </w:r>
      <w:r>
        <w:rPr>
          <w:b/>
          <w:bCs/>
        </w:rPr>
        <w:t xml:space="preserve">openings</w:t>
      </w:r>
      <w:r>
        <w:t xml:space="preserve"> </w:t>
      </w:r>
      <w:r>
        <w:t xml:space="preserve">depending on what has already happened.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Class remarks</w:t>
      </w:r>
      <w:r>
        <w:t xml:space="preserve"> </w:t>
      </w:r>
      <w:r>
        <w:t xml:space="preserve">before or during the fight (a line if a Dwarf is present, one if a Cleric is).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Game tutorial</w:t>
      </w:r>
      <w:r>
        <w:t xml:space="preserve"> </w:t>
      </w:r>
      <w:r>
        <w:t xml:space="preserve">(the game explains turns, defence, swapping lines) only in introductory chapters.</w:t>
      </w:r>
    </w:p>
    <w:bookmarkEnd w:id="12"/>
    <w:bookmarkStart w:id="13" w:name="c3-checks-dice"/>
    <w:p>
      <w:pPr>
        <w:pStyle w:val="Heading3"/>
      </w:pPr>
      <w:r>
        <w:t xml:space="preserve">C3. Checks (dice)</w:t>
      </w:r>
    </w:p>
    <w:p>
      <w:pPr>
        <w:pStyle w:val="Compact"/>
        <w:numPr>
          <w:ilvl w:val="0"/>
          <w:numId w:val="1005"/>
        </w:numPr>
      </w:pPr>
      <w:r>
        <w:t xml:space="preserve">A roll with N dice, a threshold, a number of required successes.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Automatic success</w:t>
      </w:r>
      <w:r>
        <w:t xml:space="preserve"> </w:t>
      </w:r>
      <w:r>
        <w:t xml:space="preserve">for a class (the Barbarian breaks through, the Dwarf dismantles).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Favoured class</w:t>
      </w:r>
      <w:r>
        <w:t xml:space="preserve">: +1 die to whoever is present.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Consequence of failure:</w:t>
      </w:r>
      <w:r>
        <w:t xml:space="preserve"> </w:t>
      </w:r>
      <w:r>
        <w:t xml:space="preserve">none · minor damage · confusion (the next attack rolls one die fewer) · denied action (a stunned hero skips the first action of the next fight).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Blocking or not</w:t>
      </w:r>
      <w:r>
        <w:t xml:space="preserve">: if blocking, a second way is needed.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 failure can trigger a fight</w:t>
      </w:r>
      <w:r>
        <w:t xml:space="preserve"> </w:t>
      </w:r>
      <w:r>
        <w:t xml:space="preserve">(e.g. a patrol spotting you).</w:t>
      </w:r>
    </w:p>
    <w:bookmarkEnd w:id="13"/>
    <w:bookmarkStart w:id="14" w:name="c4-puzzles-no-dice"/>
    <w:p>
      <w:pPr>
        <w:pStyle w:val="Heading3"/>
      </w:pPr>
      <w:r>
        <w:t xml:space="preserve">C4. Puzzles (no dice)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Ordered sequence</w:t>
      </w:r>
      <w:r>
        <w:t xml:space="preserve">: choose N elements from a list with decoys, in the right order.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Mandatory clues</w:t>
      </w:r>
      <w:r>
        <w:t xml:space="preserve"> </w:t>
      </w:r>
      <w:r>
        <w:t xml:space="preserve">found in earlier nodes;</w:t>
      </w:r>
      <w:r>
        <w:t xml:space="preserve"> </w:t>
      </w:r>
      <w:r>
        <w:rPr>
          <w:b/>
          <w:bCs/>
        </w:rPr>
        <w:t xml:space="preserve">an extra aid for those with a certain class</w:t>
      </w:r>
      <w:r>
        <w:t xml:space="preserve"> </w:t>
      </w:r>
      <w:r>
        <w:t xml:space="preserve">(never an automatic solution).</w:t>
      </w:r>
    </w:p>
    <w:p>
      <w:pPr>
        <w:pStyle w:val="Compact"/>
        <w:numPr>
          <w:ilvl w:val="0"/>
          <w:numId w:val="1006"/>
        </w:numPr>
      </w:pPr>
      <w:r>
        <w:t xml:space="preserve">Failure never gives a fight (a puzzle is about lore, not danger), unless you make a reasoned request.</w:t>
      </w:r>
    </w:p>
    <w:bookmarkEnd w:id="14"/>
    <w:bookmarkStart w:id="15" w:name="c5-interactions-and-effects"/>
    <w:p>
      <w:pPr>
        <w:pStyle w:val="Heading3"/>
      </w:pPr>
      <w:r>
        <w:t xml:space="preserve">C5. Interactions and effects</w:t>
      </w:r>
    </w:p>
    <w:p>
      <w:pPr>
        <w:pStyle w:val="FirstParagraph"/>
      </w:pPr>
      <w:r>
        <w:t xml:space="preserve">An interaction is a button. It may require (or exclude) facts, items, classes, visits and common gold. The possible effects: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Effect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Sets a fact (flag)</w:t>
            </w:r>
          </w:p>
        </w:tc>
        <w:tc>
          <w:tcPr/>
          <w:p>
            <w:pPr>
              <w:pStyle w:val="Compact"/>
            </w:pPr>
            <w:r>
              <w:t xml:space="preserve">remembers a choice or a discovery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Gives an item</w:t>
            </w:r>
          </w:p>
        </w:tc>
        <w:tc>
          <w:tcPr/>
          <w:p>
            <w:pPr>
              <w:pStyle w:val="Compact"/>
            </w:pPr>
            <w:r>
              <w:t xml:space="preserve">key, letter, remedy...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Removes an item</w:t>
            </w:r>
          </w:p>
        </w:tc>
        <w:tc>
          <w:tcPr/>
          <w:p>
            <w:pPr>
              <w:pStyle w:val="Compact"/>
            </w:pPr>
            <w:r>
              <w:t xml:space="preserve">a key used, a pledge handed over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Gives gold to the common purse</w:t>
            </w:r>
          </w:p>
        </w:tc>
        <w:tc>
          <w:tcPr/>
          <w:p>
            <w:pPr>
              <w:pStyle w:val="Compact"/>
            </w:pPr>
            <w:r>
              <w:t xml:space="preserve">a shared reward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Heals the whole party by N HP</w:t>
            </w:r>
          </w:p>
        </w:tc>
        <w:tc>
          <w:tcPr/>
          <w:p>
            <w:pPr>
              <w:pStyle w:val="Compact"/>
            </w:pPr>
            <w:r>
              <w:t xml:space="preserve">a limited benefit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rest</w:t>
            </w:r>
          </w:p>
        </w:tc>
        <w:tc>
          <w:tcPr/>
          <w:p>
            <w:pPr>
              <w:pStyle w:val="Compact"/>
            </w:pPr>
            <w:r>
              <w:t xml:space="preserve">only at rest points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Restores magic charges</w:t>
            </w:r>
          </w:p>
        </w:tc>
        <w:tc>
          <w:tcPr/>
          <w:p>
            <w:pPr>
              <w:pStyle w:val="Compact"/>
            </w:pPr>
            <w:r>
              <w:t xml:space="preserve">rare, author's choice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Reveals a passage</w:t>
            </w:r>
          </w:p>
        </w:tc>
        <w:tc>
          <w:tcPr/>
          <w:p>
            <w:pPr>
              <w:pStyle w:val="Compact"/>
            </w:pPr>
            <w:r>
              <w:t xml:space="preserve">a secret in the node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Finds a Relic</w:t>
            </w:r>
          </w:p>
        </w:tc>
        <w:tc>
          <w:tcPr/>
          <w:p>
            <w:pPr>
              <w:pStyle w:val="Compact"/>
            </w:pPr>
            <w:r>
              <w:t xml:space="preserve">from a chest or a reading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Wounds a hero</w:t>
            </w:r>
          </w:p>
        </w:tc>
        <w:tc>
          <w:tcPr/>
          <w:p>
            <w:pPr>
              <w:pStyle w:val="Compact"/>
            </w:pPr>
            <w:r>
              <w:t xml:space="preserve">a trap that leaves a mark; does not kill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Reopens a dialogue</w:t>
            </w:r>
          </w:p>
        </w:tc>
        <w:tc>
          <w:tcPr/>
          <w:p>
            <w:pPr>
              <w:pStyle w:val="Compact"/>
            </w:pPr>
            <w:r>
              <w:t xml:space="preserve">for a word duel with "try again"</w:t>
            </w:r>
          </w:p>
        </w:tc>
      </w:tr>
    </w:tbl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Once / repeatable.</w:t>
      </w:r>
      <w:r>
        <w:t xml:space="preserve"> </w:t>
      </w:r>
      <w:r>
        <w:t xml:space="preserve">A repeatable interaction cannot give anything farmable.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Exclusive groups:</w:t>
      </w:r>
      <w:r>
        <w:t xml:space="preserve"> </w:t>
      </w:r>
      <w:r>
        <w:t xml:space="preserve">if the player makes a choice, the others in the same group disappear.</w:t>
      </w:r>
    </w:p>
    <w:bookmarkEnd w:id="15"/>
    <w:bookmarkStart w:id="16" w:name="c6-searches"/>
    <w:p>
      <w:pPr>
        <w:pStyle w:val="Heading3"/>
      </w:pPr>
      <w:r>
        <w:t xml:space="preserve">C6. Searches</w:t>
      </w:r>
    </w:p>
    <w:p>
      <w:pPr>
        <w:pStyle w:val="FirstParagraph"/>
      </w:pPr>
      <w:r>
        <w:t xml:space="preserve">The player can search in a node. The outcome may be: nothing · a clue · gold · an item · a trap that goes off · a secret passage · a Relic. Some searches use an</w:t>
      </w:r>
      <w:r>
        <w:t xml:space="preserve"> </w:t>
      </w:r>
      <w:r>
        <w:rPr>
          <w:b/>
          <w:bCs/>
        </w:rPr>
        <w:t xml:space="preserve">exploration roll</w:t>
      </w:r>
      <w:r>
        <w:t xml:space="preserve">: the place changes the narration, and we set the table (a little gold, a remedy, a rare find). Tell us the</w:t>
      </w:r>
      <w:r>
        <w:t xml:space="preserve"> </w:t>
      </w:r>
      <w:r>
        <w:rPr>
          <w:b/>
          <w:bCs/>
        </w:rPr>
        <w:t xml:space="preserve">type of place</w:t>
      </w:r>
      <w:r>
        <w:t xml:space="preserve"> </w:t>
      </w:r>
      <w:r>
        <w:t xml:space="preserve">(ossuary, workshop, camp, ruin, archive, or another).</w:t>
      </w:r>
    </w:p>
    <w:bookmarkEnd w:id="16"/>
    <w:bookmarkStart w:id="17" w:name="c7-merchants"/>
    <w:p>
      <w:pPr>
        <w:pStyle w:val="Heading3"/>
      </w:pPr>
      <w:r>
        <w:t xml:space="preserve">C7. Merchants</w:t>
      </w:r>
    </w:p>
    <w:p>
      <w:pPr>
        <w:pStyle w:val="FirstParagraph"/>
      </w:pPr>
      <w:r>
        <w:t xml:space="preserve">A node with a shop: choose the</w:t>
      </w:r>
      <w:r>
        <w:t xml:space="preserve"> </w:t>
      </w:r>
      <w:r>
        <w:rPr>
          <w:b/>
          <w:bCs/>
        </w:rPr>
        <w:t xml:space="preserve">type of goods</w:t>
      </w:r>
      <w:r>
        <w:t xml:space="preserve"> </w:t>
      </w:r>
      <w:r>
        <w:t xml:space="preserve">(cures, ropes, tools). Prices, catalogue and equipment are set by us.</w:t>
      </w:r>
    </w:p>
    <w:bookmarkEnd w:id="17"/>
    <w:bookmarkStart w:id="18" w:name="c8-scenes-and-dialogue"/>
    <w:p>
      <w:pPr>
        <w:pStyle w:val="Heading3"/>
      </w:pPr>
      <w:r>
        <w:t xml:space="preserve">C8. Scenes and dialogue</w:t>
      </w:r>
    </w:p>
    <w:p>
      <w:pPr>
        <w:pStyle w:val="Compact"/>
        <w:numPr>
          <w:ilvl w:val="0"/>
          <w:numId w:val="1008"/>
        </w:numPr>
      </w:pPr>
      <w:r>
        <w:t xml:space="preserve">Lines from the</w:t>
      </w:r>
      <w:r>
        <w:t xml:space="preserve"> </w:t>
      </w:r>
      <w:r>
        <w:rPr>
          <w:b/>
          <w:bCs/>
        </w:rPr>
        <w:t xml:space="preserve">narrator</w:t>
      </w:r>
      <w:r>
        <w:t xml:space="preserve">, a</w:t>
      </w:r>
      <w:r>
        <w:t xml:space="preserve"> </w:t>
      </w:r>
      <w:r>
        <w:rPr>
          <w:b/>
          <w:bCs/>
        </w:rPr>
        <w:t xml:space="preserve">hero</w:t>
      </w:r>
      <w:r>
        <w:t xml:space="preserve"> </w:t>
      </w:r>
      <w:r>
        <w:t xml:space="preserve">or an</w:t>
      </w:r>
      <w:r>
        <w:t xml:space="preserve"> </w:t>
      </w:r>
      <w:r>
        <w:rPr>
          <w:b/>
          <w:bCs/>
        </w:rPr>
        <w:t xml:space="preserve">NPC</w:t>
      </w:r>
      <w:r>
        <w:t xml:space="preserve">, one at a time.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Conditions per line</w:t>
      </w:r>
      <w:r>
        <w:t xml:space="preserve">: only if a given class is present, if a given fact is set, if a given fact is missing.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Optional questions</w:t>
      </w:r>
      <w:r>
        <w:t xml:space="preserve"> </w:t>
      </w:r>
      <w:r>
        <w:t xml:space="preserve">after the scene: deepening, giving nothing mechanical, not changing the canon and never necessary.</w:t>
      </w:r>
    </w:p>
    <w:p>
      <w:pPr>
        <w:pStyle w:val="Compact"/>
        <w:numPr>
          <w:ilvl w:val="0"/>
          <w:numId w:val="1008"/>
        </w:numPr>
      </w:pPr>
      <w:r>
        <w:t xml:space="preserve">Optional</w:t>
      </w:r>
      <w:r>
        <w:t xml:space="preserve"> </w:t>
      </w:r>
      <w:r>
        <w:rPr>
          <w:b/>
          <w:bCs/>
        </w:rPr>
        <w:t xml:space="preserve">scene illustration</w:t>
      </w:r>
      <w:r>
        <w:t xml:space="preserve">, with the</w:t>
      </w:r>
      <w:r>
        <w:t xml:space="preserve"> </w:t>
      </w:r>
      <w:r>
        <w:rPr>
          <w:b/>
          <w:bCs/>
        </w:rPr>
        <w:t xml:space="preserve">spoiler rule</w:t>
      </w:r>
      <w:r>
        <w:t xml:space="preserve">: an image that reveals something appears only after that information is known. Tell us which images reveal things.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Point of view</w:t>
      </w:r>
      <w:r>
        <w:t xml:space="preserve"> </w:t>
      </w:r>
      <w:r>
        <w:t xml:space="preserve">other than the hero's (a scene lived by an NPC): available but rare.</w:t>
      </w:r>
    </w:p>
    <w:bookmarkEnd w:id="18"/>
    <w:bookmarkStart w:id="19" w:name="c9-facts-flags-choices-and-endings"/>
    <w:p>
      <w:pPr>
        <w:pStyle w:val="Heading3"/>
      </w:pPr>
      <w:r>
        <w:t xml:space="preserve">C9. Facts (flags), choices and endings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Playthrough flags</w:t>
      </w:r>
      <w:r>
        <w:t xml:space="preserve"> </w:t>
      </w:r>
      <w:r>
        <w:t xml:space="preserve">(valid in the chapter) and</w:t>
      </w:r>
      <w:r>
        <w:t xml:space="preserve"> </w:t>
      </w:r>
      <w:r>
        <w:rPr>
          <w:b/>
          <w:bCs/>
        </w:rPr>
        <w:t xml:space="preserve">world flags</w:t>
      </w:r>
      <w:r>
        <w:t xml:space="preserve"> </w:t>
      </w:r>
      <w:r>
        <w:t xml:space="preserve">(carried to later chapters).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Multiple endings</w:t>
      </w:r>
      <w:r>
        <w:t xml:space="preserve">: one per branch, with</w:t>
      </w:r>
      <w:r>
        <w:t xml:space="preserve"> </w:t>
      </w:r>
      <w:r>
        <w:rPr>
          <w:b/>
          <w:bCs/>
        </w:rPr>
        <w:t xml:space="preserve">epilogues</w:t>
      </w:r>
      <w:r>
        <w:t xml:space="preserve"> </w:t>
      </w:r>
      <w:r>
        <w:t xml:space="preserve">conditioned by facts. Each epilogue is a short text.</w:t>
      </w:r>
    </w:p>
    <w:p>
      <w:pPr>
        <w:pStyle w:val="Compact"/>
        <w:numPr>
          <w:ilvl w:val="0"/>
          <w:numId w:val="1009"/>
        </w:numPr>
      </w:pPr>
      <w:r>
        <w:t xml:space="preserve">Possible</w:t>
      </w:r>
      <w:r>
        <w:t xml:space="preserve"> </w:t>
      </w:r>
      <w:r>
        <w:rPr>
          <w:b/>
          <w:bCs/>
        </w:rPr>
        <w:t xml:space="preserve">consequences</w:t>
      </w:r>
      <w:r>
        <w:t xml:space="preserve">: changes a node's text, opens or closes an exit, changes the fight, modifies an epilogue. No consequence changes a hero's stats.</w:t>
      </w:r>
    </w:p>
    <w:bookmarkEnd w:id="19"/>
    <w:bookmarkStart w:id="20" w:name="c10-completion-what-counts-for-100"/>
    <w:p>
      <w:pPr>
        <w:pStyle w:val="Heading3"/>
      </w:pPr>
      <w:r>
        <w:t xml:space="preserve">C10. Completion (what counts for 100%)</w:t>
      </w:r>
    </w:p>
    <w:p>
      <w:pPr>
        <w:pStyle w:val="FirstParagraph"/>
      </w:pPr>
      <w:r>
        <w:t xml:space="preserve">The game tells the player how much of the chapter they have discovered. It includes: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Weight</w:t>
            </w:r>
          </w:p>
        </w:tc>
        <w:tc>
          <w:tcPr/>
          <w:p>
            <w:pPr>
              <w:pStyle w:val="Compact"/>
            </w:pPr>
            <w:r>
              <w:t xml:space="preserve">What counts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Encounters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resolved (won or avoided by a route)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Relics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found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Secrets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hidden passages discovered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Traps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encountered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Chests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opened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Areas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visited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Optional objectives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optional ones you declare</w:t>
            </w:r>
          </w:p>
        </w:tc>
      </w:tr>
    </w:tbl>
    <w:p>
      <w:pPr>
        <w:pStyle w:val="BodyText"/>
      </w:pPr>
      <w:r>
        <w:rPr>
          <w:b/>
          <w:bCs/>
        </w:rPr>
        <w:t xml:space="preserve">100% is reachable in a single playthrough</w:t>
      </w:r>
      <w:r>
        <w:t xml:space="preserve">: remember it when you feel like offering irreconcilable choices. If you have</w:t>
      </w:r>
      <w:r>
        <w:t xml:space="preserve"> </w:t>
      </w:r>
      <w:r>
        <w:rPr>
          <w:b/>
          <w:bCs/>
        </w:rPr>
        <w:t xml:space="preserve">two exclusive branches</w:t>
      </w:r>
      <w:r>
        <w:t xml:space="preserve">, they count as</w:t>
      </w:r>
      <w:r>
        <w:t xml:space="preserve"> </w:t>
      </w:r>
      <w:r>
        <w:rPr>
          <w:b/>
          <w:bCs/>
        </w:rPr>
        <w:t xml:space="preserve">a single slot</w:t>
      </w:r>
      <w:r>
        <w:t xml:space="preserve">.</w:t>
      </w:r>
    </w:p>
    <w:bookmarkEnd w:id="20"/>
    <w:bookmarkEnd w:id="21"/>
    <w:bookmarkStart w:id="22" w:name="d-what-we-cannot-do-yet"/>
    <w:p>
      <w:pPr>
        <w:pStyle w:val="Heading2"/>
      </w:pPr>
      <w:r>
        <w:t xml:space="preserve">D. What we CANNOT do (yet)</w:t>
      </w:r>
    </w:p>
    <w:p>
      <w:pPr>
        <w:pStyle w:val="FirstParagraph"/>
      </w:pPr>
      <w:r>
        <w:rPr>
          <w:b/>
          <w:bCs/>
        </w:rPr>
        <w:t xml:space="preserve">Genre:</w:t>
      </w:r>
      <w:r>
        <w:t xml:space="preserve"> </w:t>
      </w:r>
      <w:r>
        <w:t xml:space="preserve">science fiction, modern firearms, contemporary settings, crossovers with other people's brands (see Guide, Rule 6).</w:t>
      </w:r>
    </w:p>
    <w:p>
      <w:pPr>
        <w:pStyle w:val="BodyText"/>
      </w:pPr>
      <w:r>
        <w:t xml:space="preserve">New playable classes · new combat systems · grid maps · weight-based inventory · arbitrary minigames · free magic with tailor-made effects ·</w:t>
      </w:r>
      <w:r>
        <w:t xml:space="preserve"> </w:t>
      </w:r>
      <w:r>
        <w:t xml:space="preserve">permanent death of the player · multiplayer · dialogue with text typed by the player · original music composed by the author · art supplied by the author.</w:t>
      </w:r>
    </w:p>
    <w:p>
      <w:pPr>
        <w:pStyle w:val="BodyText"/>
      </w:pPr>
      <w:r>
        <w:t xml:space="preserve">Many of these things may appear in a</w:t>
      </w:r>
      <w:r>
        <w:t xml:space="preserve"> </w:t>
      </w:r>
      <w:r>
        <w:rPr>
          <w:b/>
          <w:bCs/>
        </w:rPr>
        <w:t xml:space="preserve">future version</w:t>
      </w:r>
      <w:r>
        <w:t xml:space="preserve">. If you want them, say so: it helps us decide.</w:t>
      </w:r>
    </w:p>
    <w:bookmarkEnd w:id="22"/>
    <w:bookmarkStart w:id="23" w:name="Xa7a4b9c3d4668e195af5aaf3ac3470b9be46999"/>
    <w:p>
      <w:pPr>
        <w:pStyle w:val="Heading2"/>
      </w:pPr>
      <w:r>
        <w:t xml:space="preserve">E. Reference numbers for the official chapters</w:t>
      </w:r>
    </w:p>
    <w:p>
      <w:pPr>
        <w:pStyle w:val="FirstParagraph"/>
      </w:pPr>
      <w:r>
        <w:t xml:space="preserve">To give a concrete idea of how big a chapter is in the game. Values from our script (Foundational Campaign):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Chapter</w:t>
            </w:r>
          </w:p>
        </w:tc>
        <w:tc>
          <w:tcPr/>
          <w:p>
            <w:pPr>
              <w:pStyle w:val="Compact"/>
            </w:pPr>
            <w:r>
              <w:t xml:space="preserve">Nodes</w:t>
            </w:r>
          </w:p>
        </w:tc>
        <w:tc>
          <w:tcPr/>
          <w:p>
            <w:pPr>
              <w:pStyle w:val="Compact"/>
            </w:pPr>
            <w:r>
              <w:t xml:space="preserve">Fights</w:t>
            </w:r>
          </w:p>
        </w:tc>
        <w:tc>
          <w:tcPr/>
          <w:p>
            <w:pPr>
              <w:pStyle w:val="Compact"/>
            </w:pPr>
            <w:r>
              <w:t xml:space="preserve">Length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Mission 1 (first real dungeon)</w:t>
            </w:r>
          </w:p>
        </w:tc>
        <w:tc>
          <w:tcPr/>
          <w:p>
            <w:pPr>
              <w:pStyle w:val="Compact"/>
            </w:pPr>
            <w:r>
              <w:t xml:space="preserve">9-11 (+6 optional)</w:t>
            </w:r>
          </w:p>
        </w:tc>
        <w:tc>
          <w:tcPr/>
          <w:p>
            <w:pPr>
              <w:pStyle w:val="Compact"/>
            </w:pPr>
            <w:r>
              <w:t xml:space="preserve">4 core (+2)</w:t>
            </w:r>
          </w:p>
        </w:tc>
        <w:tc>
          <w:tcPr/>
          <w:p>
            <w:pPr>
              <w:pStyle w:val="Compact"/>
            </w:pPr>
            <w:r>
              <w:t xml:space="preserve">32 min core, 42-46 with the wing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Prologues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1-2</w:t>
            </w:r>
          </w:p>
        </w:tc>
        <w:tc>
          <w:tcPr/>
          <w:p>
            <w:pPr>
              <w:pStyle w:val="Compact"/>
            </w:pPr>
            <w:r>
              <w:t xml:space="preserve">10-15 min estimated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Mission 5, The Mist That Dreams (our length standard)</w:t>
            </w:r>
          </w:p>
        </w:tc>
        <w:tc>
          <w:tcPr/>
          <w:p>
            <w:pPr>
              <w:pStyle w:val="Compact"/>
            </w:pPr>
            <w:r>
              <w:t xml:space="preserve">not counted here</w:t>
            </w:r>
          </w:p>
        </w:tc>
        <w:tc>
          <w:tcPr/>
          <w:p>
            <w:pPr>
              <w:pStyle w:val="Compact"/>
            </w:pPr>
            <w:r>
              <w:t xml:space="preserve">not counted here</w:t>
            </w:r>
          </w:p>
        </w:tc>
        <w:tc>
          <w:tcPr/>
          <w:p>
            <w:pPr>
              <w:pStyle w:val="Compact"/>
            </w:pPr>
            <w:r>
              <w:t xml:space="preserve">40-45 min</w:t>
            </w:r>
          </w:p>
        </w:tc>
      </w:tr>
    </w:tbl>
    <w:p>
      <w:pPr>
        <w:pStyle w:val="BodyText"/>
      </w:pPr>
      <w:r>
        <w:rPr>
          <w:b/>
          <w:bCs/>
        </w:rPr>
        <w:t xml:space="preserve">Advice:</w:t>
      </w:r>
      <w:r>
        <w:t xml:space="preserve"> </w:t>
      </w:r>
      <w:r>
        <w:t xml:space="preserve">do not exceed</w:t>
      </w:r>
      <w:r>
        <w:t xml:space="preserve"> </w:t>
      </w:r>
      <w:r>
        <w:rPr>
          <w:b/>
          <w:bCs/>
        </w:rPr>
        <w:t xml:space="preserve">14 nodes in the core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45 minutes</w:t>
      </w:r>
      <w:r>
        <w:t xml:space="preserve">.</w:t>
      </w:r>
    </w:p>
    <w:bookmarkEnd w:id="23"/>
    <w:bookmarkStart w:id="24" w:name="f-delivery-formats"/>
    <w:p>
      <w:pPr>
        <w:pStyle w:val="Heading2"/>
      </w:pPr>
      <w:r>
        <w:t xml:space="preserve">F. Delivery formats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Text:</w:t>
      </w:r>
      <w:r>
        <w:t xml:space="preserve"> </w:t>
      </w:r>
      <w:r>
        <w:t xml:space="preserve">Word, Markdown or plain text.</w:t>
      </w:r>
      <w:r>
        <w:t xml:space="preserve"> </w:t>
      </w:r>
      <w:r>
        <w:rPr>
          <w:b/>
          <w:bCs/>
        </w:rPr>
        <w:t xml:space="preserve">The completed Form</w:t>
      </w:r>
      <w:r>
        <w:t xml:space="preserve"> </w:t>
      </w:r>
      <w:r>
        <w:t xml:space="preserve">is the main document.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Map:</w:t>
      </w:r>
      <w:r>
        <w:t xml:space="preserve"> </w:t>
      </w:r>
      <w:r>
        <w:t xml:space="preserve">a photo or scan of the node drawing (pencil is fine), with readable IDs.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Visual references:</w:t>
      </w:r>
      <w:r>
        <w:t xml:space="preserve"> </w:t>
      </w:r>
      <w:r>
        <w:t xml:space="preserve">at most 3 per chapter, with the source (never as final images).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Size:</w:t>
      </w:r>
      <w:r>
        <w:t xml:space="preserve"> </w:t>
      </w:r>
      <w:r>
        <w:t xml:space="preserve">no hard limit, but a good form is</w:t>
      </w:r>
      <w:r>
        <w:t xml:space="preserve"> </w:t>
      </w:r>
      <w:r>
        <w:rPr>
          <w:b/>
          <w:bCs/>
        </w:rPr>
        <w:t xml:space="preserve">10-25 pages per chapter</w:t>
      </w:r>
      <w:r>
        <w:t xml:space="preserve">. Beyond that, cut.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Language:</w:t>
      </w:r>
      <w:r>
        <w:t xml:space="preserve"> </w:t>
      </w:r>
      <w:r>
        <w:t xml:space="preserve">Italian or English.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2026-09-26T09:48:01Z</dcterms:created>
  <dcterms:modified xsi:type="dcterms:W3CDTF">2026-09-26T09:48:01Z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